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6E9" w:rsidRDefault="000F2700" w:rsidP="000F2700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>
        <w:t xml:space="preserve">                                                                                                                            </w:t>
      </w:r>
      <w:r w:rsidR="00DA66E9">
        <w:rPr>
          <w:rFonts w:ascii="Times New Roman" w:eastAsia="Times New Roman" w:hAnsi="Times New Roman" w:cs="Times New Roman"/>
          <w:sz w:val="30"/>
        </w:rPr>
        <w:t>УТВЕРЖДЕНО</w:t>
      </w:r>
    </w:p>
    <w:p w:rsidR="00DA66E9" w:rsidRDefault="000F2700" w:rsidP="000F2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                                                      </w:t>
      </w:r>
      <w:proofErr w:type="gramStart"/>
      <w:r w:rsidR="00DA66E9">
        <w:rPr>
          <w:rFonts w:ascii="Times New Roman" w:eastAsia="Times New Roman" w:hAnsi="Times New Roman" w:cs="Times New Roman"/>
          <w:sz w:val="30"/>
        </w:rPr>
        <w:t>на</w:t>
      </w:r>
      <w:proofErr w:type="gramEnd"/>
      <w:r w:rsidR="00DA66E9">
        <w:rPr>
          <w:rFonts w:ascii="Times New Roman" w:eastAsia="Times New Roman" w:hAnsi="Times New Roman" w:cs="Times New Roman"/>
          <w:sz w:val="30"/>
        </w:rPr>
        <w:t xml:space="preserve"> заседании</w:t>
      </w:r>
    </w:p>
    <w:p w:rsidR="000F2700" w:rsidRDefault="00DA66E9" w:rsidP="000F2700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ab/>
      </w:r>
      <w:r>
        <w:rPr>
          <w:rFonts w:ascii="Times New Roman" w:eastAsia="Times New Roman" w:hAnsi="Times New Roman" w:cs="Times New Roman"/>
          <w:sz w:val="30"/>
        </w:rPr>
        <w:tab/>
      </w:r>
      <w:r>
        <w:rPr>
          <w:rFonts w:ascii="Times New Roman" w:eastAsia="Times New Roman" w:hAnsi="Times New Roman" w:cs="Times New Roman"/>
          <w:sz w:val="30"/>
        </w:rPr>
        <w:tab/>
      </w:r>
      <w:r>
        <w:rPr>
          <w:rFonts w:ascii="Times New Roman" w:eastAsia="Times New Roman" w:hAnsi="Times New Roman" w:cs="Times New Roman"/>
          <w:sz w:val="30"/>
        </w:rPr>
        <w:tab/>
      </w:r>
      <w:r>
        <w:rPr>
          <w:rFonts w:ascii="Times New Roman" w:eastAsia="Times New Roman" w:hAnsi="Times New Roman" w:cs="Times New Roman"/>
          <w:sz w:val="30"/>
        </w:rPr>
        <w:tab/>
      </w:r>
      <w:proofErr w:type="gramStart"/>
      <w:r>
        <w:rPr>
          <w:rFonts w:ascii="Times New Roman" w:eastAsia="Times New Roman" w:hAnsi="Times New Roman" w:cs="Times New Roman"/>
          <w:sz w:val="30"/>
        </w:rPr>
        <w:t>попечительского</w:t>
      </w:r>
      <w:proofErr w:type="gramEnd"/>
      <w:r>
        <w:rPr>
          <w:rFonts w:ascii="Times New Roman" w:eastAsia="Times New Roman" w:hAnsi="Times New Roman" w:cs="Times New Roman"/>
          <w:sz w:val="30"/>
        </w:rPr>
        <w:t xml:space="preserve"> совета</w:t>
      </w:r>
    </w:p>
    <w:p w:rsidR="00DA66E9" w:rsidRDefault="00DA66E9" w:rsidP="000F2700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</w:rPr>
        <w:t>от 11.09.2026 протокол №1</w:t>
      </w:r>
    </w:p>
    <w:p w:rsidR="00DA66E9" w:rsidRDefault="00DA66E9" w:rsidP="00DA66E9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</w:p>
    <w:p w:rsidR="00DA66E9" w:rsidRDefault="00DA66E9" w:rsidP="00DA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</w:rPr>
      </w:pPr>
    </w:p>
    <w:p w:rsidR="00DA66E9" w:rsidRDefault="00DA66E9" w:rsidP="00DA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План работы попечительского совета государственного учреждения образования «Средняя школа №7 имени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А.И.Боричевского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DA66E9" w:rsidRDefault="00DA66E9" w:rsidP="00DA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г. Волковыска» </w:t>
      </w:r>
    </w:p>
    <w:p w:rsidR="00DA66E9" w:rsidRDefault="00DA66E9" w:rsidP="00DA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 2026/2027 учебный год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1"/>
        <w:gridCol w:w="1492"/>
        <w:gridCol w:w="2344"/>
      </w:tblGrid>
      <w:tr w:rsidR="00DA66E9" w:rsidTr="00E623F2">
        <w:trPr>
          <w:trHeight w:val="1"/>
        </w:trPr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Содержание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Сроки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Ответственные</w:t>
            </w:r>
          </w:p>
        </w:tc>
      </w:tr>
      <w:tr w:rsidR="00DA66E9" w:rsidTr="00E623F2">
        <w:trPr>
          <w:trHeight w:val="1"/>
        </w:trPr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Общее собрание попечительского совета:</w:t>
            </w:r>
          </w:p>
          <w:p w:rsidR="007F36DD" w:rsidRDefault="007F36DD" w:rsidP="007F36D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Выборы председателя попечительского совета.</w:t>
            </w:r>
          </w:p>
          <w:p w:rsidR="007F36DD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2. Выборы секретаря попечительского совета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Утверждение плана работы попечительского совета на 2026/2027 учебный год. 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О подготовке учреждения образования к новому учебному году. Отчёт об использовании добровольной помощи родителей. 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>. О выделении добровольной помощи родителей в 2026/2027 учебном году.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6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>. О порядке получения законными представителями информации о ходе и содержании образовательного процесса, используемых методах обучения и воспитания, результатах учебной деятельности.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7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>. Об утверждении периодичности проведения заседаний попечительского совета.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8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>. Организация выполнения решений попечительского совета.</w:t>
            </w:r>
          </w:p>
          <w:p w:rsidR="00DA66E9" w:rsidRDefault="007F36DD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9</w:t>
            </w:r>
            <w:r w:rsidR="00DA66E9">
              <w:rPr>
                <w:rFonts w:ascii="Times New Roman" w:eastAsia="Times New Roman" w:hAnsi="Times New Roman" w:cs="Times New Roman"/>
                <w:sz w:val="30"/>
                <w:szCs w:val="30"/>
              </w:rPr>
              <w:t>. О порядке ведения учёта поступления и расходования средств членов попечительского совета и подготовке отчётов об их использовании.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8. О подготовке писем на предприятия шефов об оказании помощи по проведению новогодних утренников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Сентябрь 2026 г.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7F36DD" w:rsidRDefault="007F36DD" w:rsidP="007F36DD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7F36DD" w:rsidRDefault="007F36DD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7F36DD" w:rsidRDefault="007F36DD" w:rsidP="007F36DD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7F36DD" w:rsidRDefault="007F36DD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Бакунович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А.И.,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sz w:val="30"/>
                <w:szCs w:val="30"/>
              </w:rPr>
            </w:pPr>
          </w:p>
        </w:tc>
      </w:tr>
      <w:tr w:rsidR="00DA66E9" w:rsidTr="00E623F2">
        <w:trPr>
          <w:trHeight w:val="1"/>
        </w:trPr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Общее собрание попечительского совета: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1. Отчёт об использовании спонсорской помощи за первое полугодие 2026/2027 учебный год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2. Подготовка школы к 2027/2028 учебному году (обсуждение перечня работ, требующих финансовых вложений при подготовке к новому учебному году).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3. О направлении писем на предприятия об оказании материального поощрения родителям, чьи дети являются призёрами олимпиад по учебным предметам ІІ и последующих этапов.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4. О направлении писем на предприятия об оказании материального поощрения родителям, чьи дети являются отличниками и призёрами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этапа республиканской и областной олимпиада по учебным предметам.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Январь 2027 г.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Бакунович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А.И.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</w:t>
            </w:r>
          </w:p>
        </w:tc>
      </w:tr>
      <w:tr w:rsidR="00DA66E9" w:rsidTr="00E623F2">
        <w:trPr>
          <w:trHeight w:val="1"/>
        </w:trPr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Общее собрание попечительского совета: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1. Анализ работы попечительского совета за 2026/2027 учебный год.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2. Организация оздоровления учащихся «Лето - 2027».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6E9" w:rsidRDefault="00DA66E9" w:rsidP="00E62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Май </w:t>
            </w:r>
          </w:p>
          <w:p w:rsidR="00DA66E9" w:rsidRDefault="00DA66E9" w:rsidP="00E623F2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2027 г.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Бакунович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А.И.</w:t>
            </w:r>
          </w:p>
          <w:p w:rsidR="00DA66E9" w:rsidRDefault="00DA66E9" w:rsidP="00E623F2">
            <w:pPr>
              <w:spacing w:after="0" w:line="240" w:lineRule="auto"/>
              <w:rPr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sz w:val="30"/>
                <w:szCs w:val="30"/>
              </w:rPr>
            </w:pPr>
          </w:p>
        </w:tc>
      </w:tr>
      <w:tr w:rsidR="00DA66E9" w:rsidTr="00E623F2">
        <w:trPr>
          <w:trHeight w:val="1"/>
        </w:trPr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Общее собрание попечительского совета: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1. Отчёт об использовании спонсорской помощи за второе полугодие 2026/2027 учебный год.</w:t>
            </w:r>
          </w:p>
          <w:p w:rsidR="00DA66E9" w:rsidRDefault="00DA66E9" w:rsidP="00E623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июнь </w:t>
            </w:r>
          </w:p>
          <w:p w:rsidR="00DA66E9" w:rsidRDefault="00DA66E9" w:rsidP="00E62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2027 г.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Шань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С.Н.</w:t>
            </w:r>
          </w:p>
          <w:p w:rsidR="00DA66E9" w:rsidRDefault="00DA66E9" w:rsidP="00E6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176788" w:rsidRDefault="00176788"/>
    <w:sectPr w:rsidR="00176788" w:rsidSect="0050736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5158D"/>
    <w:multiLevelType w:val="hybridMultilevel"/>
    <w:tmpl w:val="D214EDA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082DFC"/>
    <w:multiLevelType w:val="hybridMultilevel"/>
    <w:tmpl w:val="D1DA31D4"/>
    <w:lvl w:ilvl="0" w:tplc="0220F9DE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67AF5"/>
    <w:multiLevelType w:val="hybridMultilevel"/>
    <w:tmpl w:val="D214EDA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3E56A1"/>
    <w:multiLevelType w:val="hybridMultilevel"/>
    <w:tmpl w:val="E56E2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88"/>
    <w:rsid w:val="000F2700"/>
    <w:rsid w:val="00176788"/>
    <w:rsid w:val="002C14C7"/>
    <w:rsid w:val="00320862"/>
    <w:rsid w:val="004E180D"/>
    <w:rsid w:val="0050736C"/>
    <w:rsid w:val="006611FB"/>
    <w:rsid w:val="00675F6C"/>
    <w:rsid w:val="007D7835"/>
    <w:rsid w:val="007F36DD"/>
    <w:rsid w:val="008E34C9"/>
    <w:rsid w:val="00B44918"/>
    <w:rsid w:val="00BD0D74"/>
    <w:rsid w:val="00C33ECB"/>
    <w:rsid w:val="00C41296"/>
    <w:rsid w:val="00DA66E9"/>
    <w:rsid w:val="00DD40FC"/>
    <w:rsid w:val="00F7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A68D2F-02A2-4F15-819B-FA9BCE97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7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788"/>
    <w:pPr>
      <w:ind w:left="720"/>
      <w:contextualSpacing/>
    </w:pPr>
  </w:style>
  <w:style w:type="table" w:styleId="a4">
    <w:name w:val="Table Grid"/>
    <w:basedOn w:val="a1"/>
    <w:uiPriority w:val="59"/>
    <w:rsid w:val="00176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1767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4C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4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Admin</cp:lastModifiedBy>
  <cp:revision>2</cp:revision>
  <cp:lastPrinted>2026-10-12T12:00:00Z</cp:lastPrinted>
  <dcterms:created xsi:type="dcterms:W3CDTF">2026-10-16T11:36:00Z</dcterms:created>
  <dcterms:modified xsi:type="dcterms:W3CDTF">2026-10-16T11:36:00Z</dcterms:modified>
</cp:coreProperties>
</file>