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A4E5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A27BBD0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CCD24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6A8DB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8BE09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F4F5C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47270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6E975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7253E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C790B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C5357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62139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561D9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8904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0275D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2C426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BA378" w14:textId="77777777" w:rsidR="00DC4516" w:rsidRPr="00DC4516" w:rsidRDefault="00DC4516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ABD7A" w14:textId="108738F2" w:rsidR="00F8462D" w:rsidRDefault="0015528B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16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проведению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FB8" w:rsidRPr="00DC4516">
        <w:rPr>
          <w:rFonts w:ascii="Times New Roman" w:hAnsi="Times New Roman" w:cs="Times New Roman"/>
          <w:b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FB8" w:rsidRPr="00DC4516"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r w:rsidR="00A15FB8" w:rsidRPr="00DC4516">
        <w:rPr>
          <w:rFonts w:ascii="Times New Roman" w:hAnsi="Times New Roman" w:cs="Times New Roman"/>
          <w:b/>
          <w:sz w:val="28"/>
          <w:szCs w:val="28"/>
        </w:rPr>
        <w:t>-центрах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FB8" w:rsidRPr="00DC4516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14:paraId="007892D0" w14:textId="12A3F2B9" w:rsidR="00DC4516" w:rsidRPr="00DC4516" w:rsidRDefault="00A15FB8" w:rsidP="00F8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16">
        <w:rPr>
          <w:rFonts w:ascii="Times New Roman" w:hAnsi="Times New Roman" w:cs="Times New Roman"/>
          <w:b/>
          <w:sz w:val="28"/>
          <w:szCs w:val="28"/>
        </w:rPr>
        <w:t>общего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17778803" w14:textId="77777777" w:rsidR="00DC4516" w:rsidRPr="00DC4516" w:rsidRDefault="00DC4516">
      <w:pPr>
        <w:rPr>
          <w:rFonts w:ascii="Times New Roman" w:hAnsi="Times New Roman" w:cs="Times New Roman"/>
          <w:b/>
          <w:sz w:val="28"/>
          <w:szCs w:val="28"/>
        </w:rPr>
      </w:pPr>
      <w:r w:rsidRPr="00DC4516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b/>
          <w:sz w:val="28"/>
          <w:szCs w:val="28"/>
        </w:rPr>
        <w:id w:val="18579011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 w:val="0"/>
          <w:bCs/>
          <w:sz w:val="22"/>
          <w:szCs w:val="22"/>
        </w:rPr>
      </w:sdtEndPr>
      <w:sdtContent>
        <w:p w14:paraId="0FA8D2CB" w14:textId="6D4EDD34" w:rsidR="00BB024C" w:rsidRPr="008A42E7" w:rsidRDefault="00BB024C" w:rsidP="008A42E7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A42E7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1E7BAA05" w14:textId="63D9C01E" w:rsidR="00BB024C" w:rsidRPr="008A42E7" w:rsidRDefault="00BB024C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8A42E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A42E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42E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2589414" w:history="1">
            <w:r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1.</w:t>
            </w:r>
            <w:r w:rsid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Реализация STEM-подхода в современном образовании</w:t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_Toc142589414 \h </w:instrText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09363E4A" w14:textId="07D36E2E" w:rsidR="00BB024C" w:rsidRPr="008A42E7" w:rsidRDefault="008A42E7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8A42E7">
            <w:rPr>
              <w:rFonts w:ascii="Times New Roman" w:hAnsi="Times New Roman" w:cs="Times New Roman"/>
              <w:sz w:val="28"/>
              <w:szCs w:val="28"/>
            </w:rPr>
            <w:t xml:space="preserve">1.1. </w:t>
          </w:r>
          <w:hyperlink w:anchor="_Toc142589415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Опыт использования STEM-подхода в мире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_Toc142589415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01004067" w14:textId="26F15085" w:rsidR="00BB024C" w:rsidRPr="008A42E7" w:rsidRDefault="008A42E7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8A42E7">
            <w:rPr>
              <w:rFonts w:ascii="Times New Roman" w:hAnsi="Times New Roman" w:cs="Times New Roman"/>
              <w:sz w:val="28"/>
              <w:szCs w:val="28"/>
            </w:rPr>
            <w:t xml:space="preserve">1.2. </w:t>
          </w:r>
          <w:hyperlink w:anchor="_Toc142589416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Особенности организации обучения учащихся на основе STEM-подхода в Республике Беларусь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_Toc142589416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01B366A5" w14:textId="3BEECDD6" w:rsidR="00BB024C" w:rsidRPr="008A42E7" w:rsidRDefault="00B41A33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42589417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2.</w:t>
            </w:r>
            <w:r w:rsid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Организация и проведение проектной деятельности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  <w:lang w:val="be-BY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_Toc142589417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A757666" w14:textId="759B8960" w:rsidR="00BB024C" w:rsidRPr="008A42E7" w:rsidRDefault="00B41A33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42589418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3.</w:t>
            </w:r>
            <w:r w:rsid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Рекомендации по реализации программ факультативных занятий для STEM-центров учреждений общего среднего образования по направлениям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_Toc142589418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74BFDB4" w14:textId="63356443" w:rsidR="00BB024C" w:rsidRPr="008A42E7" w:rsidRDefault="008A42E7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3.1. </w:t>
          </w:r>
          <w:hyperlink w:anchor="_Toc142589419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Направления «Робототехника и прототипирование», «Информационные системы и технологии»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_Toc142589419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950E164" w14:textId="43D98FEF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1.1. </w:t>
          </w:r>
          <w:hyperlink w:anchor="_Toc142589420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Учебные программы факультативных занятий по направлениям «Робототехника и прототипирование», «Информационные системы и технологии»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_Toc142589420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EE3B4F5" w14:textId="4C0C8211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2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. </w:t>
          </w:r>
          <w:hyperlink w:anchor="_Toc142589421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Инженерно-техническое направление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_Toc142589421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0A20FF7" w14:textId="270E9CB7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2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1.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 </w:t>
          </w:r>
          <w:hyperlink w:anchor="_Toc142589422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Учебные программы факультативных занятий по инженерно-техническому направлению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_Toc142589422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44B6553" w14:textId="4872E01A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3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. </w:t>
          </w:r>
          <w:hyperlink w:anchor="_Toc142589423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Математическое и естественно-научное направление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_Toc142589423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1B7AFEE4" w14:textId="3EC57D6F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3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1.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 </w:t>
          </w:r>
          <w:hyperlink w:anchor="_Toc142589424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Учебные программы факультативных занятий по математическому и естественно-научному направлению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_Toc142589424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8912D38" w14:textId="2BEE6BEF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4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. </w:t>
          </w:r>
          <w:hyperlink w:anchor="_Toc142589425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Направление «Архитектура и дизайн»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_Toc142589425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480A69E" w14:textId="0CBCD662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>3.</w:t>
          </w:r>
          <w:r w:rsidR="00112DFA">
            <w:rPr>
              <w:rFonts w:ascii="Times New Roman" w:hAnsi="Times New Roman" w:cs="Times New Roman"/>
              <w:sz w:val="28"/>
              <w:szCs w:val="28"/>
              <w:lang w:val="be-BY"/>
            </w:rPr>
            <w:t>4.1</w:t>
          </w: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. </w:t>
          </w:r>
          <w:hyperlink w:anchor="_Toc142589426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Учебные программы факультативных занятий по направлению «Архитектура и дизайн»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_Toc142589426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684DD1A" w14:textId="188F5299" w:rsidR="00BB024C" w:rsidRPr="008A42E7" w:rsidRDefault="00B41A33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42589427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4.</w:t>
            </w:r>
            <w:r w:rsidR="00652DDB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Оборудование для проведения факультативных занятий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652DDB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652DDB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_Toc142589427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12232942" w14:textId="062339B2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4.1. </w:t>
          </w:r>
          <w:hyperlink w:anchor="_Toc142589428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Робототехнический комплекс </w:t>
            </w:r>
            <w:r w:rsidR="00D2242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«</w:t>
            </w:r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РОББО</w:t>
            </w:r>
            <w:r w:rsidR="00D2242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»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_Toc142589428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9F27149" w14:textId="2A00DBE4" w:rsidR="00BB024C" w:rsidRPr="008A42E7" w:rsidRDefault="00652DDB" w:rsidP="008A42E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be-BY"/>
            </w:rPr>
            <w:t xml:space="preserve">4.2. </w:t>
          </w:r>
          <w:hyperlink w:anchor="_Toc142589429" w:history="1">
            <w:r w:rsidR="00BB024C" w:rsidRPr="008A42E7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Цифровые лаборатории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tab/>
              <w:t xml:space="preserve">        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_Toc142589429 \h </w:instrTex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6630FC">
              <w:rPr>
                <w:rStyle w:val="af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B024C" w:rsidRPr="008A42E7">
              <w:rPr>
                <w:rStyle w:val="af"/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AAB6600" w14:textId="29C45DCA" w:rsidR="00BB024C" w:rsidRPr="00DC4516" w:rsidRDefault="00BB024C" w:rsidP="008A42E7">
          <w:pPr>
            <w:spacing w:line="240" w:lineRule="auto"/>
          </w:pPr>
          <w:r w:rsidRPr="008A42E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59C386A" w14:textId="77777777" w:rsidR="00AC694F" w:rsidRPr="00DC4516" w:rsidRDefault="00AC694F" w:rsidP="008A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9EA5E" w14:textId="77777777" w:rsidR="008B1633" w:rsidRPr="00DC4516" w:rsidRDefault="008B1633" w:rsidP="00F91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69011" w14:textId="77777777" w:rsidR="00CE5AD6" w:rsidRPr="00DC4516" w:rsidRDefault="00CE5AD6" w:rsidP="008B1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71F94" w14:textId="28FC2738" w:rsidR="003B4788" w:rsidRPr="00DC4516" w:rsidRDefault="003B47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074AFB" w14:textId="59330216" w:rsidR="005C57A0" w:rsidRPr="00DC4516" w:rsidRDefault="00880A09" w:rsidP="00DC4516">
      <w:pPr>
        <w:pStyle w:val="1"/>
        <w:numPr>
          <w:ilvl w:val="0"/>
          <w:numId w:val="44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142493075"/>
      <w:bookmarkStart w:id="2" w:name="_Toc142542828"/>
      <w:bookmarkStart w:id="3" w:name="_Toc142543913"/>
      <w:bookmarkStart w:id="4" w:name="_Toc142572146"/>
      <w:bookmarkStart w:id="5" w:name="_Toc142572380"/>
      <w:bookmarkStart w:id="6" w:name="_Toc142572648"/>
      <w:bookmarkStart w:id="7" w:name="_Toc142589414"/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 xml:space="preserve">Реализация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  <w:lang w:val="en-US" w:eastAsia="ru-RU"/>
        </w:rPr>
        <w:t>STEM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-подхода в современном образовании</w:t>
      </w:r>
      <w:bookmarkEnd w:id="1"/>
      <w:bookmarkEnd w:id="2"/>
      <w:bookmarkEnd w:id="3"/>
      <w:bookmarkEnd w:id="4"/>
      <w:bookmarkEnd w:id="5"/>
      <w:bookmarkEnd w:id="6"/>
      <w:bookmarkEnd w:id="7"/>
    </w:p>
    <w:p w14:paraId="23FF412F" w14:textId="427BAE8A" w:rsidR="008B5B60" w:rsidRPr="00DC4516" w:rsidRDefault="008B5B60" w:rsidP="00DC45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STEM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–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глийская</w:t>
      </w:r>
      <w:r w:rsidR="00F86F9F" w:rsidRPr="00DC451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аббревиатура</w:t>
      </w:r>
      <w:r w:rsidR="00652DDB">
        <w:rPr>
          <w:rFonts w:ascii="Times New Roman" w:hAnsi="Times New Roman" w:cs="Times New Roman"/>
          <w:color w:val="000000"/>
          <w:sz w:val="28"/>
          <w:szCs w:val="28"/>
          <w:lang w:val="be-BY" w:eastAsia="ru-RU"/>
        </w:rPr>
        <w:t>: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S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science,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r w:rsidR="00187782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technology,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engineering,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M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mathematics.</w:t>
      </w:r>
      <w:r w:rsidR="00F86F9F"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аучная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составляющая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2E3F6C" w:rsidRPr="00DC451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cience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понятия,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законы,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математические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модели,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объясняющие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сущность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рассматриваемых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объектов,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исследования.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Технологическ</w:t>
      </w:r>
      <w:r w:rsidR="00D605DE" w:rsidRPr="00DC4516">
        <w:rPr>
          <w:rFonts w:ascii="Times New Roman" w:hAnsi="Times New Roman" w:cs="Times New Roman"/>
          <w:sz w:val="28"/>
          <w:szCs w:val="28"/>
          <w:lang w:eastAsia="ru-RU"/>
        </w:rPr>
        <w:t>ая составляющая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C64F2"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echnology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ориентирован</w:t>
      </w:r>
      <w:r w:rsidR="00D605DE" w:rsidRPr="00DC451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F6C">
        <w:rPr>
          <w:rFonts w:ascii="Times New Roman" w:hAnsi="Times New Roman" w:cs="Times New Roman"/>
          <w:sz w:val="28"/>
          <w:szCs w:val="28"/>
          <w:lang w:val="be-BY" w:eastAsia="ru-RU"/>
        </w:rPr>
        <w:t>них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умения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оперировать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графической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информацией,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использовать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приборы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технические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приспособления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разработки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авторских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инженерных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моделей.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Инженерная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составляющая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E3F6C" w:rsidRPr="00DC4516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ngineering</w:t>
      </w:r>
      <w:proofErr w:type="spellEnd"/>
      <w:r w:rsidRPr="00DC451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2DB6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применение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научных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знаний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проблем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реальном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мире</w:t>
      </w:r>
      <w:r w:rsidR="002E3F6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F26DC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09C9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включает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существующие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подходы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решению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определенных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технических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задач,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разработку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исследование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6DC" w:rsidRPr="00DC4516">
        <w:rPr>
          <w:rFonts w:ascii="Times New Roman" w:hAnsi="Times New Roman" w:cs="Times New Roman"/>
          <w:sz w:val="28"/>
          <w:szCs w:val="28"/>
          <w:lang w:eastAsia="ru-RU"/>
        </w:rPr>
        <w:t>учащимися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собственных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проектных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идей.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Математический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контекст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C64F2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athematics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предполагает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овладение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45A" w:rsidRPr="00DC4516">
        <w:rPr>
          <w:rFonts w:ascii="Times New Roman" w:hAnsi="Times New Roman" w:cs="Times New Roman"/>
          <w:sz w:val="28"/>
          <w:szCs w:val="28"/>
          <w:lang w:eastAsia="ru-RU"/>
        </w:rPr>
        <w:t>учащимися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математическими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понятиями,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функциональными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зависимостями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поиска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новых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связей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отношений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изучаемым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инженерным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объектом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иными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предметами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окружающего</w:t>
      </w:r>
      <w:r w:rsidR="00F86F9F" w:rsidRPr="00DC45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eastAsia="ru-RU"/>
        </w:rPr>
        <w:t>мира.</w:t>
      </w:r>
    </w:p>
    <w:p w14:paraId="3E068A59" w14:textId="155FA10A" w:rsidR="00B3087E" w:rsidRDefault="00EB09C9" w:rsidP="00DC451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STEM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-подход – это подход к обучению, направленный на формирование у обучающихся инженерно-технического мышления и вовлечение их в научно-техническое творчество посредством проектной и учебно-исследовательской деятельности с целью решения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практикоориентированных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задач на основе интеграции естественных наук, технологий, инженерного творчества и математики.</w:t>
      </w:r>
    </w:p>
    <w:p w14:paraId="04470E3C" w14:textId="77777777" w:rsidR="00EB09C9" w:rsidRDefault="00EB09C9" w:rsidP="00DC451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722489E" w14:textId="631F6F2B" w:rsidR="00E02FEB" w:rsidRPr="00DC4516" w:rsidRDefault="00E02FEB" w:rsidP="00B82C4B">
      <w:pPr>
        <w:pStyle w:val="2"/>
        <w:numPr>
          <w:ilvl w:val="1"/>
          <w:numId w:val="44"/>
        </w:numPr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8" w:name="_Toc142493076"/>
      <w:bookmarkStart w:id="9" w:name="_Toc142542829"/>
      <w:bookmarkStart w:id="10" w:name="_Toc142543914"/>
      <w:bookmarkStart w:id="11" w:name="_Toc142572147"/>
      <w:bookmarkStart w:id="12" w:name="_Toc142572381"/>
      <w:bookmarkStart w:id="13" w:name="_Toc142572649"/>
      <w:bookmarkStart w:id="14" w:name="_Toc142589415"/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Опыт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использования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STEM-подхода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в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мире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4948777E" w14:textId="66563CDB" w:rsidR="00E02FEB" w:rsidRPr="00DC4516" w:rsidRDefault="00E02FEB" w:rsidP="00DC4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современной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международной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образовательной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практике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отсутствует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единое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понимание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сущности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DC4516">
        <w:rPr>
          <w:rFonts w:ascii="Times New Roman" w:hAnsi="Times New Roman" w:cs="Times New Roman"/>
          <w:sz w:val="28"/>
          <w:szCs w:val="28"/>
        </w:rPr>
        <w:t>-</w:t>
      </w:r>
      <w:r w:rsidR="00880A09" w:rsidRPr="00DC4516">
        <w:rPr>
          <w:rFonts w:ascii="Times New Roman" w:hAnsi="Times New Roman" w:cs="Times New Roman"/>
          <w:sz w:val="28"/>
          <w:szCs w:val="28"/>
        </w:rPr>
        <w:t>подхода</w:t>
      </w:r>
      <w:r w:rsidRPr="00DC4516">
        <w:rPr>
          <w:rFonts w:ascii="Times New Roman" w:hAnsi="Times New Roman" w:cs="Times New Roman"/>
          <w:sz w:val="28"/>
          <w:szCs w:val="28"/>
        </w:rPr>
        <w:t>.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4512B5">
        <w:rPr>
          <w:rFonts w:ascii="Times New Roman" w:hAnsi="Times New Roman" w:cs="Times New Roman"/>
          <w:sz w:val="28"/>
          <w:szCs w:val="28"/>
        </w:rPr>
        <w:t>Данный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подход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4512B5">
        <w:rPr>
          <w:rFonts w:ascii="Times New Roman" w:hAnsi="Times New Roman" w:cs="Times New Roman"/>
          <w:sz w:val="28"/>
          <w:szCs w:val="28"/>
        </w:rPr>
        <w:t>стали использовать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в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США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и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Великобритании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4512B5">
        <w:rPr>
          <w:rFonts w:ascii="Times New Roman" w:hAnsi="Times New Roman" w:cs="Times New Roman"/>
          <w:sz w:val="28"/>
          <w:szCs w:val="28"/>
        </w:rPr>
        <w:t>в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ответ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на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системный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характер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советского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(не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все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4512B5">
        <w:rPr>
          <w:rFonts w:ascii="Times New Roman" w:hAnsi="Times New Roman" w:cs="Times New Roman"/>
          <w:sz w:val="28"/>
          <w:szCs w:val="28"/>
        </w:rPr>
        <w:t>образовательные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заведения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США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и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Великобритании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имели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в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своих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учебных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планах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такие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предметы,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как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математика,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физика,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Pr="004512B5">
        <w:rPr>
          <w:rFonts w:ascii="Times New Roman" w:hAnsi="Times New Roman" w:cs="Times New Roman"/>
          <w:sz w:val="28"/>
          <w:szCs w:val="28"/>
        </w:rPr>
        <w:t>химия).</w:t>
      </w:r>
    </w:p>
    <w:p w14:paraId="7C1CE90C" w14:textId="0A845F02" w:rsidR="00E02FEB" w:rsidRPr="00DC4516" w:rsidRDefault="00E02FEB" w:rsidP="00DC45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STEM-подход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обладает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значительным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потенциалом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допрофильной</w:t>
      </w:r>
      <w:proofErr w:type="spellEnd"/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подготовки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профильного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обучения,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ориентированных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комплексное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основ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инженерного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мышления,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организации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профориентационной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работы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формирования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мотивации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получению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6229A" w:rsidRPr="00DC4516">
        <w:rPr>
          <w:rFonts w:ascii="Times New Roman" w:hAnsi="Times New Roman" w:cs="Times New Roman"/>
          <w:sz w:val="28"/>
          <w:szCs w:val="28"/>
        </w:rPr>
        <w:t>в 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«Техника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технологии»</w:t>
      </w:r>
      <w:r w:rsidR="00F86F9F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7C256E1D" w14:textId="73FD7C68" w:rsidR="00E02FEB" w:rsidRPr="00DC4516" w:rsidRDefault="00E02FEB" w:rsidP="0005086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83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STEM-подхода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E02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профориентации и </w:t>
      </w:r>
      <w:r w:rsidR="00B10F3B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B10F3B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60153B" w:rsidRPr="00DC4516">
        <w:rPr>
          <w:rFonts w:ascii="Times New Roman" w:hAnsi="Times New Roman" w:cs="Times New Roman"/>
          <w:sz w:val="28"/>
          <w:szCs w:val="28"/>
        </w:rPr>
        <w:t>в 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«Техника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технологии»</w:t>
      </w:r>
      <w:r w:rsidR="00F86F9F"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</w:p>
    <w:p w14:paraId="42FE3902" w14:textId="13396506" w:rsidR="00F86F9F" w:rsidRPr="00DC4516" w:rsidRDefault="00E02FEB" w:rsidP="0005086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E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74C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74C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DDFEA" w14:textId="5632AF05" w:rsidR="00F86F9F" w:rsidRPr="00DC4516" w:rsidRDefault="00E02FEB" w:rsidP="0005086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E02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глубокого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4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учебных предметов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инженерного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84A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последующем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C770AD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карьеры</w:t>
      </w:r>
      <w:r w:rsidR="00F86F9F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E3D3D9" w14:textId="0481EA43" w:rsidR="00F86F9F" w:rsidRPr="00DC4516" w:rsidRDefault="00E02FEB" w:rsidP="0005086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имитацией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проблем. </w:t>
      </w:r>
      <w:r w:rsidR="0027184A" w:rsidRPr="004512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подход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проектирования).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</w:t>
      </w:r>
      <w:r w:rsidR="00B10F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2FC61" w14:textId="3556ABD9" w:rsidR="00E02FEB" w:rsidRPr="00DC4516" w:rsidRDefault="00E02FEB" w:rsidP="0005086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27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STEM,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инженерии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обучению.</w:t>
      </w:r>
    </w:p>
    <w:p w14:paraId="12D8F932" w14:textId="77777777" w:rsidR="00E02FEB" w:rsidRPr="00DC4516" w:rsidRDefault="00E02FEB" w:rsidP="00F8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CB27B" w14:textId="56F031BD" w:rsidR="00E02FEB" w:rsidRPr="00DC4516" w:rsidRDefault="00E02FEB" w:rsidP="0027184A">
      <w:pPr>
        <w:pStyle w:val="2"/>
        <w:numPr>
          <w:ilvl w:val="1"/>
          <w:numId w:val="44"/>
        </w:numPr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42493077"/>
      <w:bookmarkStart w:id="16" w:name="_Toc142542830"/>
      <w:bookmarkStart w:id="17" w:name="_Toc142543915"/>
      <w:bookmarkStart w:id="18" w:name="_Toc142572148"/>
      <w:bookmarkStart w:id="19" w:name="_Toc142572382"/>
      <w:bookmarkStart w:id="20" w:name="_Toc142572650"/>
      <w:bookmarkStart w:id="21" w:name="_Toc142589416"/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Особенности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организаци</w:t>
      </w:r>
      <w:r w:rsidR="008F2E49" w:rsidRPr="00DC4516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обучени</w:t>
      </w:r>
      <w:r w:rsidR="008F2E49" w:rsidRPr="00DC4516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основе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STEM-подхода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Республике</w:t>
      </w:r>
      <w:r w:rsidR="00F86F9F" w:rsidRPr="00DC45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Беларусь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787C7666" w14:textId="15BE5F4B" w:rsidR="008A53D9" w:rsidRPr="00DC4516" w:rsidRDefault="00D93C6D" w:rsidP="00DC45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основе STEM-подхода лежат следующие</w:t>
      </w:r>
      <w:r w:rsidR="008A53D9" w:rsidRPr="00DC4516">
        <w:rPr>
          <w:rFonts w:ascii="Times New Roman" w:hAnsi="Times New Roman" w:cs="Times New Roman"/>
          <w:bCs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8A53D9" w:rsidRPr="00DC451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9D71B44" w14:textId="54E1972D" w:rsidR="008A53D9" w:rsidRPr="00DC4516" w:rsidRDefault="0027184A" w:rsidP="00F8462D">
      <w:pPr>
        <w:pStyle w:val="a8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8462D">
        <w:t> </w:t>
      </w:r>
      <w:r w:rsidR="008A53D9" w:rsidRPr="00DC4516">
        <w:rPr>
          <w:rFonts w:ascii="Times New Roman" w:hAnsi="Times New Roman" w:cs="Times New Roman"/>
          <w:bCs/>
          <w:sz w:val="28"/>
          <w:szCs w:val="28"/>
        </w:rPr>
        <w:t xml:space="preserve">Проектная форма организации обучения, </w:t>
      </w:r>
      <w:r w:rsidRPr="004512B5">
        <w:rPr>
          <w:rFonts w:ascii="Times New Roman" w:hAnsi="Times New Roman" w:cs="Times New Roman"/>
          <w:bCs/>
          <w:sz w:val="28"/>
          <w:szCs w:val="28"/>
        </w:rPr>
        <w:t>предполагающая объединение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 xml:space="preserve"> учащи</w:t>
      </w:r>
      <w:r w:rsidRPr="004512B5">
        <w:rPr>
          <w:rFonts w:ascii="Times New Roman" w:hAnsi="Times New Roman" w:cs="Times New Roman"/>
          <w:bCs/>
          <w:sz w:val="28"/>
          <w:szCs w:val="28"/>
        </w:rPr>
        <w:t>х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>ся</w:t>
      </w:r>
      <w:r w:rsidR="008A53D9" w:rsidRPr="00DC4516">
        <w:rPr>
          <w:rFonts w:ascii="Times New Roman" w:hAnsi="Times New Roman" w:cs="Times New Roman"/>
          <w:bCs/>
          <w:sz w:val="28"/>
          <w:szCs w:val="28"/>
        </w:rPr>
        <w:t xml:space="preserve"> в группы для совместного решения учебных задач.</w:t>
      </w:r>
    </w:p>
    <w:p w14:paraId="08EBA969" w14:textId="581953BA" w:rsidR="00F8462D" w:rsidRDefault="0027184A" w:rsidP="00F8462D">
      <w:pPr>
        <w:pStyle w:val="a8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8462D">
        <w:rPr>
          <w:rFonts w:ascii="Times New Roman" w:hAnsi="Times New Roman" w:cs="Times New Roman"/>
          <w:bCs/>
          <w:sz w:val="28"/>
          <w:szCs w:val="28"/>
        </w:rPr>
        <w:t> </w:t>
      </w:r>
      <w:r w:rsidR="008A53D9" w:rsidRPr="00DC4516">
        <w:rPr>
          <w:rFonts w:ascii="Times New Roman" w:hAnsi="Times New Roman" w:cs="Times New Roman"/>
          <w:bCs/>
          <w:sz w:val="28"/>
          <w:szCs w:val="28"/>
        </w:rPr>
        <w:t>Практический характер учебных задач, результат решения которых может быть использован для нужд семьи, класса, учреждения образования.</w:t>
      </w:r>
    </w:p>
    <w:p w14:paraId="3F19A8A7" w14:textId="5C6AA4A8" w:rsidR="00F8462D" w:rsidRDefault="0027184A" w:rsidP="00F8462D">
      <w:pPr>
        <w:pStyle w:val="a8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F8462D">
        <w:rPr>
          <w:rFonts w:ascii="Times New Roman" w:hAnsi="Times New Roman" w:cs="Times New Roman"/>
          <w:bCs/>
          <w:sz w:val="28"/>
          <w:szCs w:val="28"/>
        </w:rPr>
        <w:t> </w:t>
      </w:r>
      <w:r w:rsidR="008A53D9" w:rsidRPr="00F8462D">
        <w:rPr>
          <w:rFonts w:ascii="Times New Roman" w:hAnsi="Times New Roman" w:cs="Times New Roman"/>
          <w:bCs/>
          <w:sz w:val="28"/>
          <w:szCs w:val="28"/>
        </w:rPr>
        <w:t>Межпредметный характер обучения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512B5">
        <w:rPr>
          <w:rFonts w:ascii="Times New Roman" w:hAnsi="Times New Roman" w:cs="Times New Roman"/>
          <w:bCs/>
          <w:sz w:val="28"/>
          <w:szCs w:val="28"/>
        </w:rPr>
        <w:t xml:space="preserve">для решения 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>учебны</w:t>
      </w:r>
      <w:r w:rsidRPr="004512B5">
        <w:rPr>
          <w:rFonts w:ascii="Times New Roman" w:hAnsi="Times New Roman" w:cs="Times New Roman"/>
          <w:bCs/>
          <w:sz w:val="28"/>
          <w:szCs w:val="28"/>
        </w:rPr>
        <w:t>х задач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 xml:space="preserve"> необходим</w:t>
      </w:r>
      <w:r w:rsidRPr="004512B5">
        <w:rPr>
          <w:rFonts w:ascii="Times New Roman" w:hAnsi="Times New Roman" w:cs="Times New Roman"/>
          <w:bCs/>
          <w:sz w:val="28"/>
          <w:szCs w:val="28"/>
        </w:rPr>
        <w:t>ы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 xml:space="preserve"> знани</w:t>
      </w:r>
      <w:r w:rsidRPr="004512B5">
        <w:rPr>
          <w:rFonts w:ascii="Times New Roman" w:hAnsi="Times New Roman" w:cs="Times New Roman"/>
          <w:bCs/>
          <w:sz w:val="28"/>
          <w:szCs w:val="28"/>
        </w:rPr>
        <w:t>я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 xml:space="preserve"> сразу нескольких учебных </w:t>
      </w:r>
      <w:r w:rsidR="00B10F3B">
        <w:rPr>
          <w:rFonts w:ascii="Times New Roman" w:hAnsi="Times New Roman" w:cs="Times New Roman"/>
          <w:bCs/>
          <w:sz w:val="28"/>
          <w:szCs w:val="28"/>
        </w:rPr>
        <w:t>предметов</w:t>
      </w:r>
      <w:r w:rsidR="008A53D9" w:rsidRPr="004512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B7DED1" w14:textId="40EB1489" w:rsidR="00E02FEB" w:rsidRPr="00DC4516" w:rsidRDefault="003F3FAC" w:rsidP="00DC451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Pr="00DC4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Беларусь</w:t>
      </w:r>
      <w:r w:rsidRPr="00DC4516">
        <w:rPr>
          <w:rFonts w:ascii="Times New Roman" w:hAnsi="Times New Roman" w:cs="Times New Roman"/>
          <w:sz w:val="28"/>
          <w:szCs w:val="28"/>
        </w:rPr>
        <w:t xml:space="preserve"> с</w:t>
      </w:r>
      <w:r w:rsidR="00E02FEB" w:rsidRPr="00DC4516">
        <w:rPr>
          <w:rFonts w:ascii="Times New Roman" w:hAnsi="Times New Roman" w:cs="Times New Roman"/>
          <w:sz w:val="28"/>
          <w:szCs w:val="28"/>
        </w:rPr>
        <w:t>ложились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определ</w:t>
      </w:r>
      <w:r w:rsidR="0027184A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>нные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тенденции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организации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обучения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основе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STEM-подхода.</w:t>
      </w:r>
    </w:p>
    <w:p w14:paraId="69EBD25D" w14:textId="72F5CAFA" w:rsidR="00E02FEB" w:rsidRPr="00DC4516" w:rsidRDefault="00E02FEB" w:rsidP="00DC451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настоящее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время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8F37A1" w:rsidRPr="00DC4516">
        <w:rPr>
          <w:rFonts w:ascii="Times New Roman" w:hAnsi="Times New Roman" w:cs="Times New Roman"/>
          <w:sz w:val="28"/>
          <w:szCs w:val="28"/>
        </w:rPr>
        <w:t xml:space="preserve">основные принципы STEM-похода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учреждениях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общего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среднего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реализуются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процессе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обучения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предметам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посредством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научно-методического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обеспечения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(практико</w:t>
      </w:r>
      <w:r w:rsidR="007033D4" w:rsidRPr="00DC4516">
        <w:rPr>
          <w:rFonts w:ascii="Times New Roman" w:hAnsi="Times New Roman" w:cs="Times New Roman"/>
          <w:sz w:val="28"/>
          <w:szCs w:val="28"/>
        </w:rPr>
        <w:t>-</w:t>
      </w:r>
      <w:r w:rsidRPr="00DC4516">
        <w:rPr>
          <w:rFonts w:ascii="Times New Roman" w:hAnsi="Times New Roman" w:cs="Times New Roman"/>
          <w:sz w:val="28"/>
          <w:szCs w:val="28"/>
        </w:rPr>
        <w:t>ориентированны</w:t>
      </w:r>
      <w:r w:rsidR="00DE0FAD">
        <w:rPr>
          <w:rFonts w:ascii="Times New Roman" w:hAnsi="Times New Roman" w:cs="Times New Roman"/>
          <w:sz w:val="28"/>
          <w:szCs w:val="28"/>
        </w:rPr>
        <w:t>х</w:t>
      </w:r>
      <w:r w:rsidR="00F86F9F" w:rsidRPr="00DC4516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5916A9" w:rsidRPr="00DC4516">
        <w:rPr>
          <w:rFonts w:ascii="Times New Roman" w:hAnsi="Times New Roman" w:cs="Times New Roman"/>
          <w:sz w:val="28"/>
          <w:szCs w:val="28"/>
        </w:rPr>
        <w:t>з</w:t>
      </w:r>
      <w:r w:rsidR="00DE0FAD">
        <w:rPr>
          <w:rFonts w:ascii="Times New Roman" w:hAnsi="Times New Roman" w:cs="Times New Roman"/>
          <w:sz w:val="28"/>
          <w:szCs w:val="28"/>
        </w:rPr>
        <w:t>адач</w:t>
      </w:r>
      <w:r w:rsidRPr="00DC4516"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задани</w:t>
      </w:r>
      <w:r w:rsidR="00DE0FAD">
        <w:rPr>
          <w:rFonts w:ascii="Times New Roman" w:hAnsi="Times New Roman" w:cs="Times New Roman"/>
          <w:sz w:val="28"/>
          <w:szCs w:val="28"/>
        </w:rPr>
        <w:t>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межпредметного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характера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новых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пособиях,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серии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пособий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512B5">
        <w:rPr>
          <w:rFonts w:ascii="Times New Roman" w:hAnsi="Times New Roman" w:cs="Times New Roman"/>
          <w:sz w:val="28"/>
          <w:szCs w:val="28"/>
        </w:rPr>
        <w:t>учителей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«Компетентностный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подход»),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внедрения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образовательную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практику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проектной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(организация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проектной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предусмотрена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программами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предметам)</w:t>
      </w:r>
      <w:r w:rsidR="00474E52" w:rsidRPr="00DC4516"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проведения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данному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направлению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использованием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учебных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программ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4E52" w:rsidRPr="00DC4516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F35C43">
        <w:rPr>
          <w:rFonts w:ascii="Times New Roman" w:hAnsi="Times New Roman" w:cs="Times New Roman"/>
          <w:sz w:val="28"/>
          <w:szCs w:val="28"/>
        </w:rPr>
        <w:t>занятий</w:t>
      </w:r>
      <w:r w:rsidR="00474E52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63640973" w14:textId="0402490B" w:rsidR="000C678B" w:rsidRPr="00337F91" w:rsidRDefault="000C678B" w:rsidP="000C67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8"/>
          <w:sz w:val="28"/>
          <w:szCs w:val="28"/>
        </w:rPr>
      </w:pPr>
      <w:r w:rsidRPr="00337F91">
        <w:rPr>
          <w:rFonts w:ascii="Times New Roman" w:hAnsi="Times New Roman" w:cs="Times New Roman"/>
          <w:sz w:val="28"/>
          <w:szCs w:val="28"/>
        </w:rPr>
        <w:t xml:space="preserve">Министерством образования Республики Беларусь </w:t>
      </w:r>
      <w:r w:rsidR="00337F91" w:rsidRPr="00337F91">
        <w:rPr>
          <w:rFonts w:ascii="Times New Roman" w:hAnsi="Times New Roman" w:cs="Times New Roman"/>
          <w:sz w:val="28"/>
          <w:szCs w:val="28"/>
        </w:rPr>
        <w:t>в 2023 г.</w:t>
      </w:r>
      <w:r w:rsidRPr="00337F91">
        <w:rPr>
          <w:rFonts w:ascii="Times New Roman" w:hAnsi="Times New Roman" w:cs="Times New Roman"/>
          <w:sz w:val="28"/>
          <w:szCs w:val="28"/>
        </w:rPr>
        <w:t xml:space="preserve"> разработана Дорожная карта по развитию сети профильных классов инженерной направленности в учреждениях общего среднего образования, </w:t>
      </w:r>
      <w:r w:rsidRPr="00337F91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 перечень учреждений общего среднего образования для организации работы </w:t>
      </w:r>
      <w:r w:rsidRPr="00337F91">
        <w:rPr>
          <w:rFonts w:ascii="Times New Roman" w:hAnsi="Times New Roman" w:cs="Times New Roman"/>
          <w:spacing w:val="-8"/>
          <w:sz w:val="28"/>
          <w:szCs w:val="28"/>
          <w:lang w:val="en-US"/>
        </w:rPr>
        <w:t>STEM</w:t>
      </w:r>
      <w:r w:rsidRPr="00337F91">
        <w:rPr>
          <w:rFonts w:ascii="Times New Roman" w:hAnsi="Times New Roman" w:cs="Times New Roman"/>
          <w:spacing w:val="-8"/>
          <w:sz w:val="28"/>
          <w:szCs w:val="28"/>
        </w:rPr>
        <w:t>-центров</w:t>
      </w:r>
      <w:r w:rsidR="00681DF6" w:rsidRPr="00337F9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2F062CC3" w14:textId="253672F5" w:rsidR="00681DF6" w:rsidRPr="000C678B" w:rsidRDefault="00681DF6" w:rsidP="000C67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8"/>
          <w:sz w:val="28"/>
          <w:szCs w:val="28"/>
        </w:rPr>
      </w:pPr>
      <w:r w:rsidRPr="00337F91">
        <w:rPr>
          <w:rFonts w:ascii="Times New Roman" w:hAnsi="Times New Roman" w:cs="Times New Roman"/>
          <w:spacing w:val="-8"/>
          <w:sz w:val="28"/>
          <w:szCs w:val="28"/>
        </w:rPr>
        <w:t xml:space="preserve">Учреждением образования «Национальный детский технопарк» разработаны учебные программы факультативных занятий для организации работы в </w:t>
      </w:r>
      <w:r w:rsidRPr="00337F91">
        <w:rPr>
          <w:rFonts w:ascii="Times New Roman" w:hAnsi="Times New Roman" w:cs="Times New Roman"/>
          <w:sz w:val="28"/>
          <w:szCs w:val="28"/>
        </w:rPr>
        <w:t>STEM-центрах.</w:t>
      </w:r>
    </w:p>
    <w:p w14:paraId="16F21CD8" w14:textId="6F06B2E1" w:rsidR="00E02FEB" w:rsidRPr="00DC4516" w:rsidRDefault="00E759AE" w:rsidP="000C67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678B">
        <w:rPr>
          <w:rFonts w:ascii="Times New Roman" w:hAnsi="Times New Roman" w:cs="Times New Roman"/>
          <w:sz w:val="28"/>
          <w:szCs w:val="28"/>
        </w:rPr>
        <w:t xml:space="preserve">В ряде учреждений образования в рамках экспериментальной деятельности </w:t>
      </w:r>
      <w:r w:rsidR="00917275" w:rsidRPr="000C678B">
        <w:rPr>
          <w:rFonts w:ascii="Times New Roman" w:hAnsi="Times New Roman" w:cs="Times New Roman"/>
          <w:sz w:val="28"/>
          <w:szCs w:val="28"/>
        </w:rPr>
        <w:t>реализуются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исследовательские,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экспериментальные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и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инновационные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проекты</w:t>
      </w:r>
      <w:r w:rsidR="00917275" w:rsidRPr="000C678B">
        <w:rPr>
          <w:rFonts w:ascii="Times New Roman" w:hAnsi="Times New Roman" w:cs="Times New Roman"/>
          <w:sz w:val="28"/>
          <w:szCs w:val="28"/>
        </w:rPr>
        <w:t xml:space="preserve">: </w:t>
      </w:r>
      <w:r w:rsidR="00E02FEB" w:rsidRPr="000C678B">
        <w:rPr>
          <w:rFonts w:ascii="Times New Roman" w:hAnsi="Times New Roman" w:cs="Times New Roman"/>
          <w:sz w:val="28"/>
          <w:szCs w:val="28"/>
        </w:rPr>
        <w:t>разрабатываются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и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апробируются</w:t>
      </w:r>
      <w:r w:rsidR="00F86F9F" w:rsidRPr="000C678B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0C678B">
        <w:rPr>
          <w:rFonts w:ascii="Times New Roman" w:hAnsi="Times New Roman" w:cs="Times New Roman"/>
          <w:sz w:val="28"/>
          <w:szCs w:val="28"/>
        </w:rPr>
        <w:t>новые</w:t>
      </w:r>
      <w:r w:rsidR="00F86F9F" w:rsidRPr="004512B5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4512B5">
        <w:rPr>
          <w:rFonts w:ascii="Times New Roman" w:hAnsi="Times New Roman" w:cs="Times New Roman"/>
          <w:sz w:val="28"/>
          <w:szCs w:val="28"/>
        </w:rPr>
        <w:t>методики,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формируется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совершенствуется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кадровый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потенциал,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новые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идеи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практики,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направленные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развитие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робототехники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усиление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технической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составляющих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общего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среднего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DC4516">
        <w:rPr>
          <w:rFonts w:ascii="Times New Roman" w:hAnsi="Times New Roman" w:cs="Times New Roman"/>
          <w:sz w:val="28"/>
          <w:szCs w:val="28"/>
        </w:rPr>
        <w:t>образования.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В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частности,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с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2018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г.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A83D77" w:rsidRPr="00337F91">
        <w:rPr>
          <w:rFonts w:ascii="Times New Roman" w:hAnsi="Times New Roman" w:cs="Times New Roman"/>
          <w:sz w:val="28"/>
          <w:szCs w:val="28"/>
        </w:rPr>
        <w:t xml:space="preserve">по 2020 г. </w:t>
      </w:r>
      <w:r w:rsidR="00E02FEB" w:rsidRPr="00337F91">
        <w:rPr>
          <w:rFonts w:ascii="Times New Roman" w:hAnsi="Times New Roman" w:cs="Times New Roman"/>
          <w:sz w:val="28"/>
          <w:szCs w:val="28"/>
        </w:rPr>
        <w:t>в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13</w:t>
      </w:r>
      <w:r w:rsidR="00DC4516" w:rsidRPr="00337F91">
        <w:rPr>
          <w:rFonts w:ascii="Times New Roman" w:hAnsi="Times New Roman" w:cs="Times New Roman"/>
          <w:sz w:val="28"/>
          <w:szCs w:val="28"/>
        </w:rPr>
        <w:t> </w:t>
      </w:r>
      <w:r w:rsidR="00E02FEB" w:rsidRPr="00337F91">
        <w:rPr>
          <w:rFonts w:ascii="Times New Roman" w:hAnsi="Times New Roman" w:cs="Times New Roman"/>
          <w:sz w:val="28"/>
          <w:szCs w:val="28"/>
        </w:rPr>
        <w:t>учреждениях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общего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среднего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917275" w:rsidRPr="00337F91">
        <w:rPr>
          <w:rFonts w:ascii="Times New Roman" w:hAnsi="Times New Roman" w:cs="Times New Roman"/>
          <w:sz w:val="28"/>
          <w:szCs w:val="28"/>
        </w:rPr>
        <w:t>осуществля</w:t>
      </w:r>
      <w:r w:rsidR="00A83D77" w:rsidRPr="00337F91">
        <w:rPr>
          <w:rFonts w:ascii="Times New Roman" w:hAnsi="Times New Roman" w:cs="Times New Roman"/>
          <w:sz w:val="28"/>
          <w:szCs w:val="28"/>
        </w:rPr>
        <w:t>л</w:t>
      </w:r>
      <w:r w:rsidR="00917275" w:rsidRPr="00337F91">
        <w:rPr>
          <w:rFonts w:ascii="Times New Roman" w:hAnsi="Times New Roman" w:cs="Times New Roman"/>
          <w:sz w:val="28"/>
          <w:szCs w:val="28"/>
        </w:rPr>
        <w:t>ся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инновационный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проект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«Внедрение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модели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STEM-образования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как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средства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FEB" w:rsidRPr="00337F91">
        <w:rPr>
          <w:rFonts w:ascii="Times New Roman" w:hAnsi="Times New Roman" w:cs="Times New Roman"/>
          <w:sz w:val="28"/>
          <w:szCs w:val="28"/>
        </w:rPr>
        <w:t>допрофильной</w:t>
      </w:r>
      <w:proofErr w:type="spellEnd"/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подготовки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в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учреждении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образования».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Научно-методическое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сопровождение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инновационного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проекта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A83D77" w:rsidRPr="00337F91">
        <w:rPr>
          <w:rFonts w:ascii="Times New Roman" w:hAnsi="Times New Roman" w:cs="Times New Roman"/>
          <w:sz w:val="28"/>
          <w:szCs w:val="28"/>
        </w:rPr>
        <w:t xml:space="preserve">было </w:t>
      </w:r>
      <w:r w:rsidR="00917275" w:rsidRPr="00337F91">
        <w:rPr>
          <w:rFonts w:ascii="Times New Roman" w:hAnsi="Times New Roman" w:cs="Times New Roman"/>
          <w:sz w:val="28"/>
          <w:szCs w:val="28"/>
        </w:rPr>
        <w:t>возложено на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ГУО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«Академия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последипломного</w:t>
      </w:r>
      <w:r w:rsidR="00F86F9F" w:rsidRPr="00337F91">
        <w:rPr>
          <w:rFonts w:ascii="Times New Roman" w:hAnsi="Times New Roman" w:cs="Times New Roman"/>
          <w:sz w:val="28"/>
          <w:szCs w:val="28"/>
        </w:rPr>
        <w:t xml:space="preserve"> </w:t>
      </w:r>
      <w:r w:rsidR="00E02FEB" w:rsidRPr="00337F91">
        <w:rPr>
          <w:rFonts w:ascii="Times New Roman" w:hAnsi="Times New Roman" w:cs="Times New Roman"/>
          <w:sz w:val="28"/>
          <w:szCs w:val="28"/>
        </w:rPr>
        <w:t>образования».</w:t>
      </w:r>
    </w:p>
    <w:p w14:paraId="614942E3" w14:textId="07F38AE2" w:rsidR="00E02FEB" w:rsidRPr="00DC4516" w:rsidRDefault="00E02FEB" w:rsidP="00F86F9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учреждениях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дополнительного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молодежи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проводятся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направлениям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«Робототехника»,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«Информационные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технологии»,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«Техническое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моделирование»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др</w:t>
      </w:r>
      <w:r w:rsidR="00863D7B" w:rsidRPr="00DC4516">
        <w:rPr>
          <w:rFonts w:ascii="Times New Roman" w:hAnsi="Times New Roman" w:cs="Times New Roman"/>
          <w:sz w:val="28"/>
          <w:szCs w:val="28"/>
        </w:rPr>
        <w:t>уги</w:t>
      </w:r>
      <w:r w:rsidR="00917275">
        <w:rPr>
          <w:rFonts w:ascii="Times New Roman" w:hAnsi="Times New Roman" w:cs="Times New Roman"/>
          <w:sz w:val="28"/>
          <w:szCs w:val="28"/>
        </w:rPr>
        <w:t>м</w:t>
      </w:r>
      <w:r w:rsidR="00863D7B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5297F60D" w14:textId="535AFA02" w:rsidR="00E02FEB" w:rsidRPr="00DC4516" w:rsidRDefault="00E02FEB" w:rsidP="00F86F9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Функционируют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курсы/школы,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ориентирован</w:t>
      </w:r>
      <w:r w:rsidR="00917275">
        <w:rPr>
          <w:rFonts w:ascii="Times New Roman" w:hAnsi="Times New Roman" w:cs="Times New Roman"/>
          <w:sz w:val="28"/>
          <w:szCs w:val="28"/>
        </w:rPr>
        <w:t>н</w:t>
      </w:r>
      <w:r w:rsidRPr="00DC4516">
        <w:rPr>
          <w:rFonts w:ascii="Times New Roman" w:hAnsi="Times New Roman" w:cs="Times New Roman"/>
          <w:sz w:val="28"/>
          <w:szCs w:val="28"/>
        </w:rPr>
        <w:t>ы</w:t>
      </w:r>
      <w:r w:rsidR="00917275">
        <w:rPr>
          <w:rFonts w:ascii="Times New Roman" w:hAnsi="Times New Roman" w:cs="Times New Roman"/>
          <w:sz w:val="28"/>
          <w:szCs w:val="28"/>
        </w:rPr>
        <w:t>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подготовк</w:t>
      </w:r>
      <w:r w:rsidR="00F35C43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подростков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основе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STEM-подхода.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Большинство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из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ограничиваются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проведением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робототехнике.</w:t>
      </w:r>
    </w:p>
    <w:p w14:paraId="35232EB6" w14:textId="2619E2B3" w:rsidR="00E02FEB" w:rsidRPr="00DC4516" w:rsidRDefault="00E02FEB" w:rsidP="00F86F9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Проводится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D4D3D" w:rsidRPr="00DC4516">
        <w:rPr>
          <w:rFonts w:ascii="Times New Roman" w:hAnsi="Times New Roman" w:cs="Times New Roman"/>
          <w:sz w:val="28"/>
          <w:szCs w:val="28"/>
        </w:rPr>
        <w:t>работа по</w:t>
      </w:r>
      <w:r w:rsidR="000218CC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повышени</w:t>
      </w:r>
      <w:r w:rsidR="000218CC" w:rsidRPr="00DC4516">
        <w:rPr>
          <w:rFonts w:ascii="Times New Roman" w:hAnsi="Times New Roman" w:cs="Times New Roman"/>
          <w:sz w:val="28"/>
          <w:szCs w:val="28"/>
        </w:rPr>
        <w:t>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квалификации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педагогических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работников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STEM-</w:t>
      </w:r>
      <w:r w:rsidR="004E2BC9" w:rsidRPr="00DC4516">
        <w:rPr>
          <w:rFonts w:ascii="Times New Roman" w:hAnsi="Times New Roman" w:cs="Times New Roman"/>
          <w:sz w:val="28"/>
          <w:szCs w:val="28"/>
        </w:rPr>
        <w:t>подхода</w:t>
      </w:r>
      <w:r w:rsidRPr="00DC4516">
        <w:rPr>
          <w:rFonts w:ascii="Times New Roman" w:hAnsi="Times New Roman" w:cs="Times New Roman"/>
          <w:sz w:val="28"/>
          <w:szCs w:val="28"/>
        </w:rPr>
        <w:t>.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47771">
        <w:rPr>
          <w:rFonts w:ascii="Times New Roman" w:hAnsi="Times New Roman" w:cs="Times New Roman"/>
          <w:sz w:val="28"/>
          <w:szCs w:val="28"/>
        </w:rPr>
        <w:t>Например, 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084A6F">
        <w:rPr>
          <w:rFonts w:ascii="Times New Roman" w:hAnsi="Times New Roman" w:cs="Times New Roman"/>
          <w:sz w:val="28"/>
          <w:szCs w:val="28"/>
        </w:rPr>
        <w:t>И</w:t>
      </w:r>
      <w:r w:rsidRPr="00DC4516">
        <w:rPr>
          <w:rFonts w:ascii="Times New Roman" w:hAnsi="Times New Roman" w:cs="Times New Roman"/>
          <w:sz w:val="28"/>
          <w:szCs w:val="28"/>
        </w:rPr>
        <w:t>нституте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повышения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квалификации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переподготовки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«Белорусский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государственный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педагогический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университет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имени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Максима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Танка»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0218CC" w:rsidRPr="00DC4516">
        <w:rPr>
          <w:rFonts w:ascii="Times New Roman" w:hAnsi="Times New Roman" w:cs="Times New Roman"/>
          <w:sz w:val="28"/>
          <w:szCs w:val="28"/>
        </w:rPr>
        <w:t>реализуется программ</w:t>
      </w:r>
      <w:r w:rsidR="00410DCB" w:rsidRPr="00DC4516">
        <w:rPr>
          <w:rFonts w:ascii="Times New Roman" w:hAnsi="Times New Roman" w:cs="Times New Roman"/>
          <w:sz w:val="28"/>
          <w:szCs w:val="28"/>
        </w:rPr>
        <w:t xml:space="preserve">а </w:t>
      </w:r>
      <w:r w:rsidRPr="00DC4516">
        <w:rPr>
          <w:rFonts w:ascii="Times New Roman" w:hAnsi="Times New Roman" w:cs="Times New Roman"/>
          <w:sz w:val="28"/>
          <w:szCs w:val="28"/>
        </w:rPr>
        <w:t>повышени</w:t>
      </w:r>
      <w:r w:rsidR="00410DCB" w:rsidRPr="00DC4516">
        <w:rPr>
          <w:rFonts w:ascii="Times New Roman" w:hAnsi="Times New Roman" w:cs="Times New Roman"/>
          <w:sz w:val="28"/>
          <w:szCs w:val="28"/>
        </w:rPr>
        <w:t>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квалификации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педагогов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«Основы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образовательной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робототехники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реализации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программ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занятий»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(36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часов).</w:t>
      </w:r>
    </w:p>
    <w:p w14:paraId="12CA4DC8" w14:textId="341285E1" w:rsidR="001C583A" w:rsidRPr="00DC4516" w:rsidRDefault="00474E52" w:rsidP="003B43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Национальном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институте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091A78" w:rsidRPr="00DC4516">
        <w:rPr>
          <w:rFonts w:ascii="Times New Roman" w:hAnsi="Times New Roman" w:cs="Times New Roman"/>
          <w:sz w:val="28"/>
          <w:szCs w:val="28"/>
        </w:rPr>
        <w:t>разработан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C80CA3">
        <w:rPr>
          <w:rFonts w:ascii="Times New Roman" w:hAnsi="Times New Roman" w:cs="Times New Roman"/>
          <w:sz w:val="28"/>
          <w:szCs w:val="28"/>
        </w:rPr>
        <w:t>учебно-методически</w:t>
      </w:r>
      <w:r w:rsidR="003B4304" w:rsidRPr="00C80CA3">
        <w:rPr>
          <w:rFonts w:ascii="Times New Roman" w:hAnsi="Times New Roman" w:cs="Times New Roman"/>
          <w:sz w:val="28"/>
          <w:szCs w:val="28"/>
        </w:rPr>
        <w:t>й</w:t>
      </w:r>
      <w:r w:rsidR="00F86F9F" w:rsidRPr="00C80CA3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C80CA3">
        <w:rPr>
          <w:rFonts w:ascii="Times New Roman" w:hAnsi="Times New Roman" w:cs="Times New Roman"/>
          <w:sz w:val="28"/>
          <w:szCs w:val="28"/>
        </w:rPr>
        <w:t>комплекс</w:t>
      </w:r>
      <w:r w:rsidR="00147771">
        <w:rPr>
          <w:rFonts w:ascii="Times New Roman" w:hAnsi="Times New Roman" w:cs="Times New Roman"/>
          <w:sz w:val="28"/>
          <w:szCs w:val="28"/>
        </w:rPr>
        <w:t xml:space="preserve"> для проведения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формированию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функциональной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грамотности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обучающихся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процессе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проектной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87782" w:rsidRPr="00DC4516">
        <w:rPr>
          <w:rFonts w:ascii="Times New Roman" w:hAnsi="Times New Roman" w:cs="Times New Roman"/>
          <w:sz w:val="28"/>
          <w:szCs w:val="28"/>
        </w:rPr>
        <w:t>деятельност</w:t>
      </w:r>
      <w:r w:rsidR="00147771">
        <w:rPr>
          <w:rFonts w:ascii="Times New Roman" w:hAnsi="Times New Roman" w:cs="Times New Roman"/>
          <w:sz w:val="28"/>
          <w:szCs w:val="28"/>
        </w:rPr>
        <w:t>и</w:t>
      </w:r>
      <w:r w:rsidR="003B4304" w:rsidRPr="00DC4516">
        <w:rPr>
          <w:rFonts w:ascii="Times New Roman" w:hAnsi="Times New Roman" w:cs="Times New Roman"/>
          <w:sz w:val="28"/>
          <w:szCs w:val="28"/>
        </w:rPr>
        <w:t xml:space="preserve"> «Функциональная грамотность: конструируем и проектируем» </w:t>
      </w:r>
      <w:r w:rsidR="00147771">
        <w:rPr>
          <w:rFonts w:ascii="Times New Roman" w:hAnsi="Times New Roman" w:cs="Times New Roman"/>
          <w:sz w:val="28"/>
          <w:szCs w:val="28"/>
        </w:rPr>
        <w:t>(</w:t>
      </w:r>
      <w:r w:rsidR="003B4304" w:rsidRPr="00DC4516">
        <w:rPr>
          <w:rFonts w:ascii="Times New Roman" w:hAnsi="Times New Roman" w:cs="Times New Roman"/>
          <w:sz w:val="28"/>
          <w:szCs w:val="28"/>
        </w:rPr>
        <w:t>для X</w:t>
      </w:r>
      <w:r w:rsidR="00917275">
        <w:rPr>
          <w:rFonts w:ascii="Times New Roman" w:hAnsi="Times New Roman" w:cs="Times New Roman"/>
          <w:sz w:val="28"/>
          <w:szCs w:val="28"/>
        </w:rPr>
        <w:t>–</w:t>
      </w:r>
      <w:r w:rsidR="003B4304" w:rsidRPr="00DC4516">
        <w:rPr>
          <w:rFonts w:ascii="Times New Roman" w:hAnsi="Times New Roman" w:cs="Times New Roman"/>
          <w:sz w:val="28"/>
          <w:szCs w:val="28"/>
        </w:rPr>
        <w:t>XI классов учреждений общего среднего образования</w:t>
      </w:r>
      <w:r w:rsidR="00147771">
        <w:rPr>
          <w:rFonts w:ascii="Times New Roman" w:hAnsi="Times New Roman" w:cs="Times New Roman"/>
          <w:sz w:val="28"/>
          <w:szCs w:val="28"/>
        </w:rPr>
        <w:t>)</w:t>
      </w:r>
      <w:r w:rsidR="003B4304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6E8145DE" w14:textId="61C6F630" w:rsidR="0044694C" w:rsidRPr="00DC4516" w:rsidRDefault="00917275" w:rsidP="003B430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A3">
        <w:rPr>
          <w:rFonts w:ascii="Times New Roman" w:hAnsi="Times New Roman" w:cs="Times New Roman"/>
          <w:sz w:val="28"/>
          <w:szCs w:val="28"/>
        </w:rPr>
        <w:t>УО</w:t>
      </w:r>
      <w:r w:rsidR="003B4304" w:rsidRPr="00C80CA3">
        <w:rPr>
          <w:rFonts w:ascii="Times New Roman" w:hAnsi="Times New Roman" w:cs="Times New Roman"/>
          <w:sz w:val="28"/>
          <w:szCs w:val="28"/>
        </w:rPr>
        <w:t xml:space="preserve"> «Национальный детский технопарк» </w:t>
      </w:r>
      <w:r w:rsidR="00147771" w:rsidRPr="00DC4516">
        <w:rPr>
          <w:rFonts w:ascii="Times New Roman" w:hAnsi="Times New Roman" w:cs="Times New Roman"/>
          <w:sz w:val="28"/>
          <w:szCs w:val="28"/>
        </w:rPr>
        <w:t>разработа</w:t>
      </w:r>
      <w:r w:rsidR="00147771">
        <w:rPr>
          <w:rFonts w:ascii="Times New Roman" w:hAnsi="Times New Roman" w:cs="Times New Roman"/>
          <w:sz w:val="28"/>
          <w:szCs w:val="28"/>
        </w:rPr>
        <w:t>л</w:t>
      </w:r>
      <w:r w:rsidR="00147771" w:rsidRPr="00C80CA3">
        <w:rPr>
          <w:rFonts w:ascii="Times New Roman" w:hAnsi="Times New Roman" w:cs="Times New Roman"/>
          <w:sz w:val="28"/>
          <w:szCs w:val="28"/>
        </w:rPr>
        <w:t xml:space="preserve"> </w:t>
      </w:r>
      <w:r w:rsidR="003B4304" w:rsidRPr="00DC4516">
        <w:rPr>
          <w:rFonts w:ascii="Times New Roman" w:hAnsi="Times New Roman" w:cs="Times New Roman"/>
          <w:sz w:val="28"/>
          <w:szCs w:val="28"/>
        </w:rPr>
        <w:t>следующие программы факультативных занятий</w:t>
      </w:r>
      <w:r w:rsidR="00147771" w:rsidRPr="00147771">
        <w:rPr>
          <w:rFonts w:ascii="Times New Roman" w:hAnsi="Times New Roman" w:cs="Times New Roman"/>
          <w:sz w:val="28"/>
          <w:szCs w:val="28"/>
        </w:rPr>
        <w:t xml:space="preserve"> </w:t>
      </w:r>
      <w:r w:rsidR="00147771" w:rsidRPr="00C80CA3">
        <w:rPr>
          <w:rFonts w:ascii="Times New Roman" w:hAnsi="Times New Roman" w:cs="Times New Roman"/>
          <w:sz w:val="28"/>
          <w:szCs w:val="28"/>
        </w:rPr>
        <w:t>для VIII класса</w:t>
      </w:r>
      <w:r w:rsidR="00147771" w:rsidRPr="00DC4516">
        <w:rPr>
          <w:rFonts w:ascii="Times New Roman" w:hAnsi="Times New Roman" w:cs="Times New Roman"/>
          <w:sz w:val="28"/>
          <w:szCs w:val="28"/>
        </w:rPr>
        <w:t xml:space="preserve"> учреждений общего среднего образования</w:t>
      </w:r>
      <w:r w:rsidR="003B4304" w:rsidRPr="00DC4516">
        <w:rPr>
          <w:rFonts w:ascii="Times New Roman" w:hAnsi="Times New Roman" w:cs="Times New Roman"/>
          <w:sz w:val="28"/>
          <w:szCs w:val="28"/>
        </w:rPr>
        <w:t>: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«Современные компьютерные технологии: от игры к профессии», «Основы рационального природопользования и охраны природных ресурсов»</w:t>
      </w:r>
      <w:r w:rsidR="00E858F1" w:rsidRPr="00DC4516">
        <w:rPr>
          <w:rFonts w:ascii="Times New Roman" w:hAnsi="Times New Roman" w:cs="Times New Roman"/>
          <w:sz w:val="28"/>
          <w:szCs w:val="28"/>
        </w:rPr>
        <w:t>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«Основы инженерно-технического творчества»</w:t>
      </w:r>
      <w:r w:rsidR="00E858F1" w:rsidRPr="00DC4516">
        <w:rPr>
          <w:rFonts w:ascii="Times New Roman" w:hAnsi="Times New Roman" w:cs="Times New Roman"/>
          <w:sz w:val="28"/>
          <w:szCs w:val="28"/>
        </w:rPr>
        <w:t xml:space="preserve">; </w:t>
      </w:r>
      <w:r w:rsidR="00F86F9F" w:rsidRPr="00DC4516">
        <w:rPr>
          <w:rFonts w:ascii="Times New Roman" w:hAnsi="Times New Roman" w:cs="Times New Roman"/>
          <w:sz w:val="28"/>
          <w:szCs w:val="28"/>
        </w:rPr>
        <w:t>«В мире архитектуры и дизайна: выбираем профессию»</w:t>
      </w:r>
      <w:r w:rsidR="00E858F1" w:rsidRPr="00DC4516">
        <w:rPr>
          <w:rFonts w:ascii="Times New Roman" w:hAnsi="Times New Roman" w:cs="Times New Roman"/>
          <w:sz w:val="28"/>
          <w:szCs w:val="28"/>
        </w:rPr>
        <w:t xml:space="preserve">; </w:t>
      </w:r>
      <w:r w:rsidR="00F86F9F" w:rsidRPr="00DC4516">
        <w:rPr>
          <w:rFonts w:ascii="Times New Roman" w:hAnsi="Times New Roman" w:cs="Times New Roman"/>
          <w:sz w:val="28"/>
          <w:szCs w:val="28"/>
        </w:rPr>
        <w:t>«Занимательная робототехника»</w:t>
      </w:r>
      <w:r w:rsidR="003B4304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041A8543" w14:textId="77B738F7" w:rsidR="004F2F08" w:rsidRPr="00DC4516" w:rsidRDefault="001621FE" w:rsidP="00DC4516">
      <w:pPr>
        <w:pStyle w:val="1"/>
        <w:numPr>
          <w:ilvl w:val="0"/>
          <w:numId w:val="4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142589417"/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Организация и проведение проектной деятельности</w:t>
      </w:r>
      <w:bookmarkEnd w:id="22"/>
    </w:p>
    <w:p w14:paraId="0CEF0E2F" w14:textId="615BDE1E" w:rsidR="00B3087E" w:rsidRPr="00DC4516" w:rsidRDefault="00B3087E" w:rsidP="00D526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Одно из центральных мест в </w:t>
      </w:r>
      <w:r w:rsidRPr="00DC45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STEM</w:t>
      </w:r>
      <w:r w:rsidR="005348ED" w:rsidRPr="00DC45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E2BC9" w:rsidRPr="00DC45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подходе</w:t>
      </w:r>
      <w:r w:rsidRPr="00DC45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занимает </w:t>
      </w:r>
      <w:r w:rsidRPr="00DC45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 проектов,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предполагающий определенную совокупность учебно-познавательных приемов, которые позволяют решить ту или иную проблему путем самостоятельных действий учащихся с обязательной презентацией достигнутых результатов.</w:t>
      </w:r>
    </w:p>
    <w:p w14:paraId="0877083A" w14:textId="1F40CA2C" w:rsidR="004F2F08" w:rsidRPr="00DC4516" w:rsidRDefault="00076E9A" w:rsidP="00121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 деятельность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творческую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определяются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учащимися</w:t>
      </w:r>
      <w:r w:rsidR="00ED4C62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руководством </w:t>
      </w:r>
      <w:r w:rsidR="001218A6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</w:t>
      </w:r>
      <w:r w:rsidR="0045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процессе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теоретической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проработки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информации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практической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идей.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41B3BD6" w14:textId="34847BCB" w:rsidR="004F2F08" w:rsidRPr="00DC4516" w:rsidRDefault="00187782" w:rsidP="004F780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D7C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реализации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</w:t>
      </w:r>
      <w:r w:rsidR="0045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конкретный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собственный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продукт,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отличается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новизной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7800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практике.</w:t>
      </w:r>
    </w:p>
    <w:p w14:paraId="3A9ACDA9" w14:textId="534B9591" w:rsidR="004F2F08" w:rsidRPr="00DC4516" w:rsidRDefault="004F7800" w:rsidP="0014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организации проектной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</w:t>
      </w:r>
      <w:r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200CE"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учитывать</w:t>
      </w:r>
      <w:r w:rsidR="003C1D2D"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следующее</w:t>
      </w:r>
      <w:r w:rsidRPr="00DC4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5FD0AA47" w14:textId="2D9BB7BE" w:rsidR="004F2F08" w:rsidRPr="00DC4516" w:rsidRDefault="00B200CE" w:rsidP="001477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должен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посильным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выполнения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учащимися;</w:t>
      </w:r>
    </w:p>
    <w:p w14:paraId="65804AEA" w14:textId="2EF86D74" w:rsidR="00B200CE" w:rsidRPr="004512B5" w:rsidRDefault="004F2F08" w:rsidP="0014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руководство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</w:t>
      </w:r>
      <w:r w:rsidR="0045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ь,</w:t>
      </w:r>
      <w:r w:rsidR="00B200CE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 </w:t>
      </w:r>
      <w:r w:rsidR="00B200CE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ведет подготовку учащихся к 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успешному </w:t>
      </w:r>
      <w:r w:rsidR="00B200CE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выполнению проекта и создает 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этого </w:t>
      </w:r>
      <w:r w:rsidR="00B200CE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необходимые условия;</w:t>
      </w:r>
    </w:p>
    <w:p w14:paraId="517AD04D" w14:textId="2CCB0763" w:rsidR="00B200CE" w:rsidRPr="004512B5" w:rsidRDefault="00B200CE" w:rsidP="0014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егося необходимо оценить за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вклад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проекта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7FB979C" w14:textId="17B2530E" w:rsidR="004F2F08" w:rsidRPr="00DC4516" w:rsidRDefault="00B200CE" w:rsidP="0014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завершени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проекта </w:t>
      </w:r>
      <w:r w:rsidR="004578A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подводятся итоги</w:t>
      </w:r>
      <w:r w:rsidR="00C45A64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(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презентация</w:t>
      </w:r>
      <w:r w:rsidR="00C45A64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4F2F08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2426C8B" w14:textId="311149DC" w:rsidR="00E262AA" w:rsidRPr="00DC4516" w:rsidRDefault="00E262AA" w:rsidP="00DC451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Метод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проектов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способствует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успешной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социализации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учащихся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благодаря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информационной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среде,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позволяющей</w:t>
      </w:r>
      <w:r w:rsidR="00F86F9F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</w:t>
      </w:r>
      <w:r w:rsidR="00F86F9F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навыки</w:t>
      </w:r>
      <w:r w:rsidR="00112DFA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составляющи</w:t>
      </w:r>
      <w:r w:rsidR="00112DFA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F86F9F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функциональной</w:t>
      </w:r>
      <w:r w:rsidR="00F86F9F"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12B5">
        <w:rPr>
          <w:rFonts w:ascii="Times New Roman" w:eastAsia="Calibri" w:hAnsi="Times New Roman" w:cs="Times New Roman"/>
          <w:color w:val="000000"/>
          <w:sz w:val="28"/>
          <w:szCs w:val="28"/>
        </w:rPr>
        <w:t>грамотности.</w:t>
      </w:r>
      <w:r w:rsidR="00F86F9F" w:rsidRPr="00DC4516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Выбирая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проблему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исследования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решая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конкретные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задачи,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учащиеся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исходят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из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своих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интересов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степени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подготовленности.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Это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каждому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собственную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траекторию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обучения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самообучения,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позволяет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дифференцировать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индивидуализировать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образовательный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процесс.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Работа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группе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формирует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личность,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способную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коллективное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целеполагание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планирование,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распределять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задачи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роли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между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участниками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группы,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действовать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роли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лидера</w:t>
      </w:r>
      <w:r w:rsidR="00112D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исполнителя,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координировать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свои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действия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действиями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других</w:t>
      </w:r>
      <w:r w:rsidR="00F86F9F"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участников.</w:t>
      </w:r>
    </w:p>
    <w:p w14:paraId="27A96DE8" w14:textId="77777777" w:rsidR="00F81124" w:rsidRPr="00DC4516" w:rsidRDefault="00F81124" w:rsidP="00DC451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6680F3" w14:textId="5D7BCB4C" w:rsidR="00CF194A" w:rsidRPr="00DC4516" w:rsidRDefault="00CF194A" w:rsidP="00DC4516">
      <w:pPr>
        <w:pStyle w:val="1"/>
        <w:keepNext w:val="0"/>
        <w:keepLines w:val="0"/>
        <w:widowControl w:val="0"/>
        <w:numPr>
          <w:ilvl w:val="0"/>
          <w:numId w:val="44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Toc142493079"/>
      <w:bookmarkStart w:id="24" w:name="_Toc142542832"/>
      <w:bookmarkStart w:id="25" w:name="_Toc142543917"/>
      <w:bookmarkStart w:id="26" w:name="_Toc142572150"/>
      <w:bookmarkStart w:id="27" w:name="_Toc142572384"/>
      <w:bookmarkStart w:id="28" w:name="_Toc142572652"/>
      <w:bookmarkStart w:id="29" w:name="_Toc142589418"/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color w:val="auto"/>
          <w:sz w:val="28"/>
          <w:szCs w:val="28"/>
        </w:rPr>
        <w:t>программ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STEM-центров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учреждений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общего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среднего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F08" w:rsidRPr="00DC4516">
        <w:rPr>
          <w:rFonts w:ascii="Times New Roman" w:hAnsi="Times New Roman" w:cs="Times New Roman"/>
          <w:b/>
          <w:color w:val="auto"/>
          <w:sz w:val="28"/>
          <w:szCs w:val="28"/>
        </w:rPr>
        <w:t>направлениям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1C277C2" w14:textId="28971BF6" w:rsidR="005411E6" w:rsidRPr="00DC4516" w:rsidRDefault="00A85C84" w:rsidP="00DC451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Для </w:t>
      </w:r>
      <w:r w:rsidR="00133E21" w:rsidRPr="00DC4516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133E21" w:rsidRPr="00DC4516">
        <w:rPr>
          <w:rFonts w:ascii="Times New Roman" w:hAnsi="Times New Roman" w:cs="Times New Roman"/>
          <w:sz w:val="28"/>
          <w:szCs w:val="28"/>
        </w:rPr>
        <w:t>-образования</w:t>
      </w:r>
      <w:r w:rsidR="00554E21">
        <w:rPr>
          <w:rFonts w:ascii="Times New Roman" w:hAnsi="Times New Roman" w:cs="Times New Roman"/>
          <w:sz w:val="28"/>
          <w:szCs w:val="28"/>
        </w:rPr>
        <w:t xml:space="preserve"> в рамках факультативных занятий</w:t>
      </w:r>
      <w:r w:rsidR="00133E21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определены следующие основны</w:t>
      </w:r>
      <w:r w:rsidR="002B6D4B" w:rsidRPr="00DC4516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2B6D4B" w:rsidRPr="00DC4516">
        <w:rPr>
          <w:rFonts w:ascii="Times New Roman" w:hAnsi="Times New Roman" w:cs="Times New Roman"/>
          <w:sz w:val="28"/>
          <w:szCs w:val="28"/>
        </w:rPr>
        <w:t>:</w:t>
      </w:r>
    </w:p>
    <w:p w14:paraId="360722E1" w14:textId="45A0CDE8" w:rsidR="005411E6" w:rsidRPr="00DC4516" w:rsidRDefault="00F067A3" w:rsidP="00EE554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DC4516">
        <w:rPr>
          <w:color w:val="auto"/>
          <w:sz w:val="28"/>
          <w:szCs w:val="28"/>
        </w:rPr>
        <w:t>«</w:t>
      </w:r>
      <w:r w:rsidRPr="00DC4516">
        <w:rPr>
          <w:sz w:val="28"/>
          <w:szCs w:val="28"/>
        </w:rPr>
        <w:t>Робототехника и прототипирование»,</w:t>
      </w:r>
      <w:r w:rsidR="00CB337A" w:rsidRPr="00DC4516">
        <w:rPr>
          <w:sz w:val="28"/>
          <w:szCs w:val="28"/>
        </w:rPr>
        <w:t xml:space="preserve"> </w:t>
      </w:r>
      <w:r w:rsidR="00CF32F8" w:rsidRPr="00DC4516">
        <w:rPr>
          <w:sz w:val="28"/>
          <w:szCs w:val="28"/>
        </w:rPr>
        <w:t>«Информационные системы и технологии»;</w:t>
      </w:r>
    </w:p>
    <w:p w14:paraId="3775FFAA" w14:textId="45E57920" w:rsidR="005411E6" w:rsidRPr="00DC4516" w:rsidRDefault="00F067A3" w:rsidP="00EE554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DC4516">
        <w:rPr>
          <w:sz w:val="28"/>
          <w:szCs w:val="28"/>
        </w:rPr>
        <w:t>«Инженерно-техническое»</w:t>
      </w:r>
      <w:r w:rsidR="00CF32F8" w:rsidRPr="00DC4516">
        <w:rPr>
          <w:sz w:val="28"/>
          <w:szCs w:val="28"/>
        </w:rPr>
        <w:t>;</w:t>
      </w:r>
    </w:p>
    <w:p w14:paraId="406599CA" w14:textId="4AD69363" w:rsidR="002B6D4B" w:rsidRPr="00DC4516" w:rsidRDefault="00024DF5" w:rsidP="00EE554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DC4516">
        <w:rPr>
          <w:sz w:val="28"/>
          <w:szCs w:val="28"/>
        </w:rPr>
        <w:t>«Естественно-научное»</w:t>
      </w:r>
      <w:r w:rsidR="00CF32F8" w:rsidRPr="00DC4516">
        <w:rPr>
          <w:sz w:val="28"/>
          <w:szCs w:val="28"/>
        </w:rPr>
        <w:t>;</w:t>
      </w:r>
    </w:p>
    <w:p w14:paraId="12193F75" w14:textId="762FC2BD" w:rsidR="005411E6" w:rsidRPr="00DC4516" w:rsidRDefault="00F067A3" w:rsidP="00EE554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DC4516">
        <w:rPr>
          <w:sz w:val="28"/>
          <w:szCs w:val="28"/>
        </w:rPr>
        <w:t>«Архитектура и дизайн».</w:t>
      </w:r>
    </w:p>
    <w:p w14:paraId="4FEEA31D" w14:textId="6336AF02" w:rsidR="00EE2B9A" w:rsidRPr="002C51EE" w:rsidRDefault="006A720B" w:rsidP="00DC4516">
      <w:pPr>
        <w:pStyle w:val="Default"/>
        <w:widowControl w:val="0"/>
        <w:ind w:firstLine="708"/>
        <w:jc w:val="both"/>
        <w:rPr>
          <w:color w:val="auto"/>
          <w:sz w:val="28"/>
          <w:szCs w:val="28"/>
          <w:highlight w:val="yellow"/>
        </w:rPr>
      </w:pPr>
      <w:r w:rsidRPr="00DC4516">
        <w:rPr>
          <w:sz w:val="28"/>
          <w:szCs w:val="28"/>
        </w:rPr>
        <w:lastRenderedPageBreak/>
        <w:t xml:space="preserve">Для проведения занятий по указанным направлениям </w:t>
      </w:r>
      <w:r w:rsidR="00711D1B" w:rsidRPr="00DC4516">
        <w:rPr>
          <w:color w:val="auto"/>
          <w:sz w:val="28"/>
          <w:szCs w:val="28"/>
          <w:lang w:val="en-US"/>
        </w:rPr>
        <w:t>STEM</w:t>
      </w:r>
      <w:r w:rsidR="00711D1B" w:rsidRPr="00DC4516">
        <w:rPr>
          <w:color w:val="auto"/>
          <w:sz w:val="28"/>
          <w:szCs w:val="28"/>
        </w:rPr>
        <w:t>-образования</w:t>
      </w:r>
      <w:r w:rsidR="00711D1B" w:rsidRPr="00DC4516">
        <w:rPr>
          <w:bCs/>
          <w:color w:val="auto"/>
          <w:sz w:val="28"/>
          <w:szCs w:val="28"/>
        </w:rPr>
        <w:t xml:space="preserve"> </w:t>
      </w:r>
      <w:r w:rsidR="00560945" w:rsidRPr="00DC4516">
        <w:rPr>
          <w:sz w:val="28"/>
          <w:szCs w:val="28"/>
        </w:rPr>
        <w:t>могут быть</w:t>
      </w:r>
      <w:r w:rsidR="008D2CED" w:rsidRPr="00DC4516">
        <w:rPr>
          <w:sz w:val="28"/>
          <w:szCs w:val="28"/>
        </w:rPr>
        <w:t xml:space="preserve"> </w:t>
      </w:r>
      <w:r w:rsidR="00560945" w:rsidRPr="00DC4516">
        <w:rPr>
          <w:sz w:val="28"/>
          <w:szCs w:val="28"/>
        </w:rPr>
        <w:t xml:space="preserve">использованы </w:t>
      </w:r>
      <w:r w:rsidR="00EE5549">
        <w:rPr>
          <w:sz w:val="28"/>
          <w:szCs w:val="28"/>
        </w:rPr>
        <w:t xml:space="preserve">учебные </w:t>
      </w:r>
      <w:r w:rsidR="005E0352" w:rsidRPr="00DC4516">
        <w:rPr>
          <w:sz w:val="28"/>
          <w:szCs w:val="28"/>
        </w:rPr>
        <w:t>программы</w:t>
      </w:r>
      <w:r w:rsidR="002C51EE">
        <w:rPr>
          <w:sz w:val="28"/>
          <w:szCs w:val="28"/>
        </w:rPr>
        <w:t xml:space="preserve"> факультативных занятий</w:t>
      </w:r>
      <w:r w:rsidR="005E0352" w:rsidRPr="00DC4516">
        <w:rPr>
          <w:sz w:val="28"/>
          <w:szCs w:val="28"/>
        </w:rPr>
        <w:t xml:space="preserve"> и методические материалы</w:t>
      </w:r>
      <w:r w:rsidR="008050C9" w:rsidRPr="00DC4516">
        <w:rPr>
          <w:sz w:val="28"/>
          <w:szCs w:val="28"/>
        </w:rPr>
        <w:t xml:space="preserve">, </w:t>
      </w:r>
      <w:r w:rsidR="00560945" w:rsidRPr="00DC4516">
        <w:rPr>
          <w:sz w:val="28"/>
          <w:szCs w:val="28"/>
        </w:rPr>
        <w:t>размещ</w:t>
      </w:r>
      <w:r w:rsidR="00112DFA">
        <w:rPr>
          <w:sz w:val="28"/>
          <w:szCs w:val="28"/>
        </w:rPr>
        <w:t>е</w:t>
      </w:r>
      <w:r w:rsidR="00560945" w:rsidRPr="00DC4516">
        <w:rPr>
          <w:sz w:val="28"/>
          <w:szCs w:val="28"/>
        </w:rPr>
        <w:t xml:space="preserve">нные на Национальном образовательном портале </w:t>
      </w:r>
      <w:r w:rsidR="00CF77EB" w:rsidRPr="002C51EE">
        <w:rPr>
          <w:i/>
          <w:color w:val="auto"/>
          <w:sz w:val="28"/>
          <w:szCs w:val="28"/>
        </w:rPr>
        <w:t>(</w:t>
      </w:r>
      <w:hyperlink r:id="rId8" w:history="1">
        <w:r w:rsidR="002C51EE" w:rsidRPr="002C51EE">
          <w:rPr>
            <w:rStyle w:val="af"/>
            <w:i/>
            <w:color w:val="0066FF"/>
            <w:sz w:val="28"/>
            <w:szCs w:val="28"/>
          </w:rPr>
          <w:t>https://adu.by/ru/homeru/obrazovatelnyj-protsess-2023-2024-uchebnyj-god/obshchee-srednee-obrazovanie/metodicheskie-rekomendatsii-ukazaniya.html</w:t>
        </w:r>
      </w:hyperlink>
      <w:r w:rsidR="002C51EE" w:rsidRPr="002C51EE">
        <w:rPr>
          <w:i/>
          <w:color w:val="auto"/>
          <w:sz w:val="28"/>
          <w:szCs w:val="28"/>
        </w:rPr>
        <w:t>)</w:t>
      </w:r>
      <w:r w:rsidR="000F10C6" w:rsidRPr="002C51EE">
        <w:rPr>
          <w:i/>
          <w:color w:val="auto"/>
          <w:sz w:val="28"/>
          <w:szCs w:val="28"/>
        </w:rPr>
        <w:t>.</w:t>
      </w:r>
      <w:r w:rsidR="000F10C6" w:rsidRPr="002C51EE">
        <w:rPr>
          <w:color w:val="auto"/>
          <w:sz w:val="28"/>
          <w:szCs w:val="28"/>
        </w:rPr>
        <w:t xml:space="preserve"> </w:t>
      </w:r>
    </w:p>
    <w:p w14:paraId="6CDE676F" w14:textId="77777777" w:rsidR="009D0406" w:rsidRPr="00DC4516" w:rsidRDefault="009D0406" w:rsidP="004A75A3">
      <w:pPr>
        <w:pStyle w:val="Default"/>
        <w:ind w:firstLine="708"/>
        <w:jc w:val="both"/>
        <w:rPr>
          <w:sz w:val="28"/>
          <w:szCs w:val="28"/>
        </w:rPr>
      </w:pPr>
    </w:p>
    <w:p w14:paraId="2DC96726" w14:textId="2CE80503" w:rsidR="002C51EE" w:rsidRPr="00112DFA" w:rsidRDefault="00CF32F8" w:rsidP="00112DFA">
      <w:pPr>
        <w:pStyle w:val="2"/>
        <w:keepNext w:val="0"/>
        <w:keepLines w:val="0"/>
        <w:widowControl w:val="0"/>
        <w:numPr>
          <w:ilvl w:val="1"/>
          <w:numId w:val="44"/>
        </w:numPr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142493084"/>
      <w:bookmarkStart w:id="31" w:name="_Toc142542834"/>
      <w:bookmarkStart w:id="32" w:name="_Toc142543919"/>
      <w:bookmarkStart w:id="33" w:name="_Toc142572152"/>
      <w:bookmarkStart w:id="34" w:name="_Toc142572386"/>
      <w:bookmarkStart w:id="35" w:name="_Toc142572653"/>
      <w:bookmarkStart w:id="36" w:name="_Toc142589419"/>
      <w:r w:rsidRPr="00112DFA">
        <w:rPr>
          <w:rFonts w:ascii="Times New Roman" w:hAnsi="Times New Roman" w:cs="Times New Roman"/>
          <w:b/>
          <w:color w:val="auto"/>
          <w:sz w:val="28"/>
          <w:szCs w:val="28"/>
        </w:rPr>
        <w:t>Направлени</w:t>
      </w:r>
      <w:r w:rsidR="00872685" w:rsidRPr="00112DFA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Pr="00112DF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112DFA">
        <w:rPr>
          <w:rFonts w:ascii="Times New Roman" w:hAnsi="Times New Roman" w:cs="Times New Roman"/>
          <w:b/>
          <w:color w:val="auto"/>
          <w:sz w:val="28"/>
          <w:szCs w:val="28"/>
        </w:rPr>
        <w:t>«Робототехника и прототипирование»,</w:t>
      </w:r>
    </w:p>
    <w:p w14:paraId="31B43E33" w14:textId="3F84CF28" w:rsidR="00CF32F8" w:rsidRPr="00112DFA" w:rsidRDefault="00CF32F8" w:rsidP="002C51EE">
      <w:pPr>
        <w:pStyle w:val="2"/>
        <w:keepNext w:val="0"/>
        <w:keepLines w:val="0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12DFA">
        <w:rPr>
          <w:rFonts w:ascii="Times New Roman" w:hAnsi="Times New Roman" w:cs="Times New Roman"/>
          <w:b/>
          <w:color w:val="auto"/>
          <w:sz w:val="28"/>
          <w:szCs w:val="28"/>
        </w:rPr>
        <w:t>«Информационные системы и технологии»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AC2EE09" w14:textId="648579C6" w:rsidR="00CF32F8" w:rsidRPr="00DC4516" w:rsidRDefault="00CF32F8" w:rsidP="00CF32F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Направлени</w:t>
      </w:r>
      <w:r w:rsidR="00E122F0">
        <w:rPr>
          <w:rFonts w:ascii="Times New Roman" w:hAnsi="Times New Roman" w:cs="Times New Roman"/>
          <w:sz w:val="28"/>
          <w:szCs w:val="28"/>
        </w:rPr>
        <w:t>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B0FE1" w:rsidRPr="00DC4516">
        <w:rPr>
          <w:rFonts w:ascii="Times New Roman" w:hAnsi="Times New Roman" w:cs="Times New Roman"/>
          <w:sz w:val="28"/>
          <w:szCs w:val="28"/>
        </w:rPr>
        <w:t xml:space="preserve">«Робототехника и прототипирование», </w:t>
      </w:r>
      <w:r w:rsidRPr="00DC4516">
        <w:rPr>
          <w:rFonts w:ascii="Times New Roman" w:hAnsi="Times New Roman" w:cs="Times New Roman"/>
          <w:sz w:val="28"/>
          <w:szCs w:val="28"/>
        </w:rPr>
        <w:t>«Информационные системы и технологии» позволя</w:t>
      </w:r>
      <w:r w:rsidR="00E122F0">
        <w:rPr>
          <w:rFonts w:ascii="Times New Roman" w:hAnsi="Times New Roman" w:cs="Times New Roman"/>
          <w:sz w:val="28"/>
          <w:szCs w:val="28"/>
        </w:rPr>
        <w:t>ю</w:t>
      </w:r>
      <w:r w:rsidRPr="00DC4516">
        <w:rPr>
          <w:rFonts w:ascii="Times New Roman" w:hAnsi="Times New Roman" w:cs="Times New Roman"/>
          <w:sz w:val="28"/>
          <w:szCs w:val="28"/>
        </w:rPr>
        <w:t xml:space="preserve">т учащимся овладеть базовыми технологическими компетенциями, развить технологическое мышление, познакомиться с современным уровнем технологий и содержанием профессиональной деятельности в производственной сфере </w:t>
      </w:r>
      <w:r w:rsidRPr="00C80CA3">
        <w:rPr>
          <w:rFonts w:ascii="Times New Roman" w:hAnsi="Times New Roman" w:cs="Times New Roman"/>
          <w:sz w:val="28"/>
          <w:szCs w:val="28"/>
        </w:rPr>
        <w:t>для осознанного выбора профессии и готовности осваивать программы инженерного образования.</w:t>
      </w:r>
    </w:p>
    <w:p w14:paraId="5332C25C" w14:textId="6F9D7A77" w:rsidR="00CF32F8" w:rsidRPr="00DC4516" w:rsidRDefault="00CF32F8" w:rsidP="00CF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B5">
        <w:rPr>
          <w:rFonts w:ascii="Times New Roman" w:hAnsi="Times New Roman" w:cs="Times New Roman"/>
          <w:sz w:val="28"/>
          <w:szCs w:val="28"/>
        </w:rPr>
        <w:t xml:space="preserve">В процессе факультативных занятий создаются условия для практико-ориентированного обучения, воспитания и развития учащихся </w:t>
      </w:r>
      <w:r w:rsidR="00BC7305" w:rsidRPr="004512B5">
        <w:rPr>
          <w:rFonts w:ascii="Times New Roman" w:hAnsi="Times New Roman" w:cs="Times New Roman"/>
          <w:sz w:val="28"/>
          <w:szCs w:val="28"/>
        </w:rPr>
        <w:t>с помощью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8050C9" w:rsidRPr="00DC4516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 в области информационно-коммуникационных технологий: учащи</w:t>
      </w:r>
      <w:r w:rsidR="00BC7305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>ся знакомятся с основами веб-дизайна, технологиями виртуальной и дополненной реальности, методами передачи, распределения и защиты информации; изучают принципы и инструментарий разработки систем виртуальной и дополненной реальности; принципы передачи информации в информационных сетях и методы ее защиты.</w:t>
      </w:r>
    </w:p>
    <w:p w14:paraId="5D571D42" w14:textId="74FEBB22" w:rsidR="00CF32F8" w:rsidRPr="00DC4516" w:rsidRDefault="00CF32F8" w:rsidP="00CF32F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51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робототехника закладывает прочные основы системного мышления учащихся в результате интеграции информатики, математики, физики, черчения, трудового обучения, естественных наук с научно-техническим творчеством, способствует повышению интереса учащихся к образовательному процессу. </w:t>
      </w:r>
      <w:r w:rsidRPr="00DC4516">
        <w:rPr>
          <w:rFonts w:ascii="Times New Roman" w:hAnsi="Times New Roman" w:cs="Times New Roman"/>
          <w:sz w:val="28"/>
          <w:szCs w:val="28"/>
        </w:rPr>
        <w:t xml:space="preserve">В процессе проведения факультативных занятий в данном направлении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 xml:space="preserve">учащиеся знакомятся со способами построения автоматизированных и роботизированных систем, необходимых для улучшения качества жизни человека, помощи в различных сферах его жизнедеятельности; </w:t>
      </w:r>
      <w:r w:rsidR="00554E21">
        <w:rPr>
          <w:rFonts w:ascii="Times New Roman" w:eastAsia="Times New Roman" w:hAnsi="Times New Roman" w:cs="Times New Roman"/>
          <w:sz w:val="28"/>
          <w:szCs w:val="28"/>
        </w:rPr>
        <w:t>приобрета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ют умения и навыки разработки автоматизированных систем.</w:t>
      </w:r>
    </w:p>
    <w:p w14:paraId="720A6502" w14:textId="77777777" w:rsidR="00CF32F8" w:rsidRPr="002C51EE" w:rsidRDefault="00CF32F8" w:rsidP="002C51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53C291" w14:textId="2F3C3632" w:rsidR="002C51EE" w:rsidRPr="00BC7305" w:rsidRDefault="00C343B9" w:rsidP="009D0406">
      <w:pPr>
        <w:pStyle w:val="3"/>
        <w:numPr>
          <w:ilvl w:val="2"/>
          <w:numId w:val="44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bookmarkStart w:id="37" w:name="_Toc142493085"/>
      <w:bookmarkStart w:id="38" w:name="_Toc142542835"/>
      <w:bookmarkStart w:id="39" w:name="_Toc142543920"/>
      <w:bookmarkStart w:id="40" w:name="_Toc142572153"/>
      <w:bookmarkStart w:id="41" w:name="_Toc142572387"/>
      <w:bookmarkStart w:id="42" w:name="_Toc142572654"/>
      <w:bookmarkStart w:id="43" w:name="_Toc142589420"/>
      <w:r w:rsidRPr="00BC7305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>Учебные п</w:t>
      </w:r>
      <w:r w:rsidR="00CF32F8" w:rsidRPr="00BC7305">
        <w:rPr>
          <w:rFonts w:ascii="Times New Roman" w:eastAsia="Times New Roman" w:hAnsi="Times New Roman" w:cs="Times New Roman"/>
          <w:b/>
          <w:bCs/>
          <w:color w:val="auto"/>
          <w:szCs w:val="28"/>
          <w:lang w:eastAsia="ru-RU"/>
        </w:rPr>
        <w:t xml:space="preserve">рограммы факультативных занятий по направлениям </w:t>
      </w:r>
      <w:r w:rsidR="00CF32F8" w:rsidRPr="00BC7305">
        <w:rPr>
          <w:rFonts w:ascii="Times New Roman" w:hAnsi="Times New Roman" w:cs="Times New Roman"/>
          <w:b/>
          <w:color w:val="auto"/>
          <w:szCs w:val="28"/>
        </w:rPr>
        <w:t>«Роб</w:t>
      </w:r>
      <w:r w:rsidR="00BC7305">
        <w:rPr>
          <w:rFonts w:ascii="Times New Roman" w:hAnsi="Times New Roman" w:cs="Times New Roman"/>
          <w:b/>
          <w:color w:val="auto"/>
          <w:szCs w:val="28"/>
        </w:rPr>
        <w:t>ототехника и прототипирование»,</w:t>
      </w:r>
    </w:p>
    <w:p w14:paraId="13D1FD7B" w14:textId="237A4E73" w:rsidR="00CF32F8" w:rsidRPr="00BC7305" w:rsidRDefault="00CF32F8" w:rsidP="002C51EE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BC7305">
        <w:rPr>
          <w:rFonts w:ascii="Times New Roman" w:hAnsi="Times New Roman" w:cs="Times New Roman"/>
          <w:b/>
          <w:color w:val="auto"/>
          <w:szCs w:val="28"/>
        </w:rPr>
        <w:t>«Информационные системы и технологии»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79F625FB" w14:textId="23D32BAB" w:rsidR="00CF32F8" w:rsidRPr="002C51EE" w:rsidRDefault="00CF32F8" w:rsidP="002C51E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EE">
        <w:rPr>
          <w:rFonts w:ascii="Times New Roman" w:hAnsi="Times New Roman" w:cs="Times New Roman"/>
          <w:sz w:val="28"/>
          <w:szCs w:val="28"/>
        </w:rPr>
        <w:t>Учебная программа факультативн</w:t>
      </w:r>
      <w:r w:rsidR="002C51EE">
        <w:rPr>
          <w:rFonts w:ascii="Times New Roman" w:hAnsi="Times New Roman" w:cs="Times New Roman"/>
          <w:sz w:val="28"/>
          <w:szCs w:val="28"/>
        </w:rPr>
        <w:t>ых</w:t>
      </w:r>
      <w:r w:rsidRPr="002C51E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2C51EE">
        <w:rPr>
          <w:rFonts w:ascii="Times New Roman" w:hAnsi="Times New Roman" w:cs="Times New Roman"/>
          <w:sz w:val="28"/>
          <w:szCs w:val="28"/>
        </w:rPr>
        <w:t>й</w:t>
      </w:r>
      <w:r w:rsidRPr="002C51EE">
        <w:rPr>
          <w:rFonts w:ascii="Times New Roman" w:hAnsi="Times New Roman" w:cs="Times New Roman"/>
          <w:sz w:val="28"/>
          <w:szCs w:val="28"/>
        </w:rPr>
        <w:t xml:space="preserve"> </w:t>
      </w:r>
      <w:r w:rsidRPr="002C51EE">
        <w:rPr>
          <w:rFonts w:ascii="Times New Roman" w:hAnsi="Times New Roman" w:cs="Times New Roman"/>
          <w:b/>
          <w:sz w:val="28"/>
          <w:szCs w:val="28"/>
        </w:rPr>
        <w:t>«Основы конструирования с EV3»</w:t>
      </w:r>
      <w:r w:rsidR="00E53A29" w:rsidRPr="002C5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1EE">
        <w:rPr>
          <w:rFonts w:ascii="Times New Roman" w:hAnsi="Times New Roman" w:cs="Times New Roman"/>
          <w:sz w:val="28"/>
          <w:szCs w:val="28"/>
        </w:rPr>
        <w:t xml:space="preserve">для V класса учреждений образования, реализующих образовательные </w:t>
      </w:r>
      <w:r w:rsidRPr="00C80CA3">
        <w:rPr>
          <w:rFonts w:ascii="Times New Roman" w:hAnsi="Times New Roman" w:cs="Times New Roman"/>
          <w:sz w:val="28"/>
          <w:szCs w:val="28"/>
        </w:rPr>
        <w:t>программы общего среднего образования</w:t>
      </w:r>
      <w:r w:rsidR="007A7836" w:rsidRPr="002C51EE">
        <w:rPr>
          <w:rFonts w:ascii="Times New Roman" w:hAnsi="Times New Roman" w:cs="Times New Roman"/>
          <w:sz w:val="28"/>
          <w:szCs w:val="28"/>
        </w:rPr>
        <w:t xml:space="preserve"> </w:t>
      </w:r>
      <w:r w:rsidR="006063BB" w:rsidRPr="002C51EE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2C51EE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https://adu.by/images/2023/inform/fz_osnovi_konstruirovaniya_5kl.pdf</w:t>
        </w:r>
      </w:hyperlink>
      <w:r w:rsidR="002C51EE">
        <w:rPr>
          <w:rFonts w:ascii="Times New Roman" w:hAnsi="Times New Roman" w:cs="Times New Roman"/>
          <w:bCs/>
          <w:sz w:val="28"/>
          <w:szCs w:val="28"/>
        </w:rPr>
        <w:t>)</w:t>
      </w:r>
      <w:r w:rsidR="00FF1988" w:rsidRPr="002C51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1C0744" w14:textId="77777777" w:rsidR="00CF32F8" w:rsidRPr="00DC4516" w:rsidRDefault="00CF32F8" w:rsidP="002C5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EE">
        <w:rPr>
          <w:rFonts w:ascii="Times New Roman" w:hAnsi="Times New Roman" w:cs="Times New Roman"/>
          <w:sz w:val="28"/>
          <w:szCs w:val="28"/>
        </w:rPr>
        <w:t>Факультативные занятия</w:t>
      </w:r>
      <w:r w:rsidRPr="002C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предназначены для</w:t>
      </w:r>
      <w:r w:rsidRPr="002C51EE">
        <w:rPr>
          <w:rFonts w:ascii="Times New Roman" w:hAnsi="Times New Roman" w:cs="Times New Roman"/>
          <w:sz w:val="28"/>
          <w:szCs w:val="28"/>
        </w:rPr>
        <w:t xml:space="preserve"> обучения учащихся основам робототехнического </w:t>
      </w:r>
      <w:r w:rsidRPr="00DC4516">
        <w:rPr>
          <w:rFonts w:ascii="Times New Roman" w:hAnsi="Times New Roman" w:cs="Times New Roman"/>
          <w:sz w:val="28"/>
          <w:szCs w:val="28"/>
        </w:rPr>
        <w:t xml:space="preserve">конструирования, что способствует </w:t>
      </w:r>
      <w:r w:rsidRPr="00DC4516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закреплению знаний и умений, связанных с разработкой алгоритмов, моделированием и конструированием. </w:t>
      </w:r>
    </w:p>
    <w:p w14:paraId="154FA9ED" w14:textId="77777777" w:rsidR="00CF32F8" w:rsidRPr="00DC4516" w:rsidRDefault="00CF32F8" w:rsidP="00CF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Задачи факультативных занятий: развитие алгоритмического, творческого, дивергентного мышления учащихся; обеспечение возможностей для творческой и исследовательской деятельности; повышение интереса и мотивации учащихся к изучению программирования и технических наук.</w:t>
      </w:r>
    </w:p>
    <w:p w14:paraId="2C36A411" w14:textId="5BEEEE59" w:rsidR="00CF32F8" w:rsidRPr="00DC4516" w:rsidRDefault="00CF32F8" w:rsidP="00CF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С целью актуализации межпредметных связей математики, информатики, физики и образовательной робототехники на факультативных занятиях организ</w:t>
      </w:r>
      <w:r w:rsidR="00BB34BD">
        <w:rPr>
          <w:rFonts w:ascii="Times New Roman" w:hAnsi="Times New Roman" w:cs="Times New Roman"/>
          <w:sz w:val="28"/>
          <w:szCs w:val="28"/>
        </w:rPr>
        <w:t>уе</w:t>
      </w:r>
      <w:r w:rsidRPr="00DC4516">
        <w:rPr>
          <w:rFonts w:ascii="Times New Roman" w:hAnsi="Times New Roman" w:cs="Times New Roman"/>
          <w:sz w:val="28"/>
          <w:szCs w:val="28"/>
        </w:rPr>
        <w:t>тся поэтапная учебная деятельность учащихся, предусматривающая:</w:t>
      </w:r>
    </w:p>
    <w:p w14:paraId="4740F824" w14:textId="043CC3FF" w:rsidR="00CF32F8" w:rsidRPr="00DC4516" w:rsidRDefault="00CF32F8" w:rsidP="00CF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конструирование робота</w:t>
      </w:r>
      <w:r w:rsidR="00554E21">
        <w:rPr>
          <w:rFonts w:ascii="Times New Roman" w:hAnsi="Times New Roman" w:cs="Times New Roman"/>
          <w:sz w:val="28"/>
          <w:szCs w:val="28"/>
        </w:rPr>
        <w:t xml:space="preserve"> (1-й этап)</w:t>
      </w:r>
      <w:r w:rsidRPr="00DC4516">
        <w:rPr>
          <w:rFonts w:ascii="Times New Roman" w:hAnsi="Times New Roman" w:cs="Times New Roman"/>
          <w:sz w:val="28"/>
          <w:szCs w:val="28"/>
        </w:rPr>
        <w:t>;</w:t>
      </w:r>
    </w:p>
    <w:p w14:paraId="227C605C" w14:textId="5CB8D194" w:rsidR="00CF32F8" w:rsidRPr="00DC4516" w:rsidRDefault="00CF32F8" w:rsidP="00CF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программирование робота</w:t>
      </w:r>
      <w:r w:rsidR="00554E21">
        <w:rPr>
          <w:rFonts w:ascii="Times New Roman" w:hAnsi="Times New Roman" w:cs="Times New Roman"/>
          <w:sz w:val="28"/>
          <w:szCs w:val="28"/>
        </w:rPr>
        <w:t xml:space="preserve"> (2-й этап)</w:t>
      </w:r>
      <w:r w:rsidRPr="00DC4516">
        <w:rPr>
          <w:rFonts w:ascii="Times New Roman" w:hAnsi="Times New Roman" w:cs="Times New Roman"/>
          <w:sz w:val="28"/>
          <w:szCs w:val="28"/>
        </w:rPr>
        <w:t>;</w:t>
      </w:r>
    </w:p>
    <w:p w14:paraId="6C9D689B" w14:textId="7FD4AD17" w:rsidR="00CF32F8" w:rsidRPr="00DC4516" w:rsidRDefault="00CF32F8" w:rsidP="00554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эксперимент со сконструированным роботом</w:t>
      </w:r>
      <w:r w:rsidR="00554E21">
        <w:rPr>
          <w:rFonts w:ascii="Times New Roman" w:hAnsi="Times New Roman" w:cs="Times New Roman"/>
          <w:sz w:val="28"/>
          <w:szCs w:val="28"/>
        </w:rPr>
        <w:t xml:space="preserve"> (3-й этап)</w:t>
      </w:r>
      <w:r w:rsidR="00BC7305">
        <w:rPr>
          <w:rFonts w:ascii="Times New Roman" w:hAnsi="Times New Roman" w:cs="Times New Roman"/>
          <w:sz w:val="28"/>
          <w:szCs w:val="28"/>
        </w:rPr>
        <w:t xml:space="preserve">. </w:t>
      </w:r>
      <w:r w:rsidRPr="00C80CA3">
        <w:rPr>
          <w:rFonts w:ascii="Times New Roman" w:hAnsi="Times New Roman" w:cs="Times New Roman"/>
          <w:sz w:val="28"/>
          <w:szCs w:val="28"/>
        </w:rPr>
        <w:t xml:space="preserve">(Конструирование проводится на основе </w:t>
      </w:r>
      <w:r w:rsidR="00C80CA3" w:rsidRPr="00C80CA3">
        <w:rPr>
          <w:rFonts w:ascii="Times New Roman" w:hAnsi="Times New Roman" w:cs="Times New Roman"/>
          <w:sz w:val="28"/>
          <w:szCs w:val="28"/>
        </w:rPr>
        <w:t>р</w:t>
      </w:r>
      <w:r w:rsidRPr="00C80CA3">
        <w:rPr>
          <w:rFonts w:ascii="Times New Roman" w:hAnsi="Times New Roman" w:cs="Times New Roman"/>
          <w:sz w:val="28"/>
          <w:szCs w:val="28"/>
        </w:rPr>
        <w:t>обототехническ</w:t>
      </w:r>
      <w:r w:rsidR="00C80CA3" w:rsidRPr="00C80CA3">
        <w:rPr>
          <w:rFonts w:ascii="Times New Roman" w:hAnsi="Times New Roman" w:cs="Times New Roman"/>
          <w:sz w:val="28"/>
          <w:szCs w:val="28"/>
        </w:rPr>
        <w:t>ого</w:t>
      </w:r>
      <w:r w:rsidRPr="00C80CA3">
        <w:rPr>
          <w:rFonts w:ascii="Times New Roman" w:hAnsi="Times New Roman" w:cs="Times New Roman"/>
          <w:sz w:val="28"/>
          <w:szCs w:val="28"/>
        </w:rPr>
        <w:t xml:space="preserve"> конструктор</w:t>
      </w:r>
      <w:r w:rsidR="00C80CA3" w:rsidRPr="00C80CA3">
        <w:rPr>
          <w:rFonts w:ascii="Times New Roman" w:hAnsi="Times New Roman" w:cs="Times New Roman"/>
          <w:sz w:val="28"/>
          <w:szCs w:val="28"/>
        </w:rPr>
        <w:t>а</w:t>
      </w:r>
      <w:r w:rsidRPr="00C8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EV3</w:t>
      </w:r>
      <w:r w:rsidR="00BC7305" w:rsidRPr="00C80CA3">
        <w:rPr>
          <w:rFonts w:ascii="Times New Roman" w:hAnsi="Times New Roman" w:cs="Times New Roman"/>
          <w:sz w:val="28"/>
          <w:szCs w:val="28"/>
        </w:rPr>
        <w:t>.)</w:t>
      </w:r>
    </w:p>
    <w:p w14:paraId="2D616BED" w14:textId="019EBE61" w:rsidR="00FF1988" w:rsidRPr="00DC4516" w:rsidRDefault="00CF32F8" w:rsidP="002C51E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Учебная программа факультативных занятий </w:t>
      </w:r>
      <w:r w:rsidRPr="00DC4516">
        <w:rPr>
          <w:rFonts w:ascii="Times New Roman" w:hAnsi="Times New Roman" w:cs="Times New Roman"/>
          <w:b/>
          <w:sz w:val="28"/>
          <w:szCs w:val="28"/>
        </w:rPr>
        <w:t xml:space="preserve">«Изучение основ робототехники (на примере комплектов </w:t>
      </w:r>
      <w:proofErr w:type="spellStart"/>
      <w:r w:rsidRPr="00DC4516">
        <w:rPr>
          <w:rFonts w:ascii="Times New Roman" w:hAnsi="Times New Roman" w:cs="Times New Roman"/>
          <w:b/>
          <w:sz w:val="28"/>
          <w:szCs w:val="28"/>
        </w:rPr>
        <w:t>Robbo</w:t>
      </w:r>
      <w:proofErr w:type="spellEnd"/>
      <w:r w:rsidRPr="00DC4516">
        <w:rPr>
          <w:rFonts w:ascii="Times New Roman" w:hAnsi="Times New Roman" w:cs="Times New Roman"/>
          <w:b/>
          <w:sz w:val="28"/>
          <w:szCs w:val="28"/>
        </w:rPr>
        <w:t>)»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для V–VII классов </w:t>
      </w:r>
      <w:r w:rsidRPr="00C80CA3">
        <w:rPr>
          <w:rFonts w:ascii="Times New Roman" w:hAnsi="Times New Roman" w:cs="Times New Roman"/>
          <w:sz w:val="28"/>
          <w:szCs w:val="28"/>
        </w:rPr>
        <w:t>учреждений образования, реализующих образовательные программы общего среднего образования</w:t>
      </w:r>
      <w:r w:rsidR="007A7836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FF1988" w:rsidRPr="00DC4516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E122F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https://adu.by/images/2023/inform/fz-izuch-osnov-robototehniki-5-7kl.pdf</w:t>
        </w:r>
      </w:hyperlink>
      <w:r w:rsidR="00E122F0" w:rsidRPr="00E122F0">
        <w:rPr>
          <w:rFonts w:ascii="Times New Roman" w:hAnsi="Times New Roman" w:cs="Times New Roman"/>
          <w:bCs/>
          <w:sz w:val="28"/>
          <w:szCs w:val="28"/>
        </w:rPr>
        <w:t>)</w:t>
      </w:r>
      <w:r w:rsidR="00FF1988" w:rsidRPr="00DC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9D232" w14:textId="0993EDBB" w:rsidR="00CF32F8" w:rsidRPr="00DC4516" w:rsidRDefault="00CF32F8" w:rsidP="00FF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Освоение учащимися программы является первой ступенью в обучении робототехнике, 3D-моделированию и прототипированию через проектную работу со средой визуального программирования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RobboScratch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122F0">
        <w:rPr>
          <w:rFonts w:ascii="Times New Roman" w:hAnsi="Times New Roman" w:cs="Times New Roman"/>
          <w:sz w:val="28"/>
          <w:szCs w:val="28"/>
        </w:rPr>
        <w:t> </w:t>
      </w:r>
      <w:r w:rsidRPr="00DC451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RobboScratch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) и платформами для создания 3D-проектов, </w:t>
      </w:r>
      <w:r w:rsidR="00554E21">
        <w:rPr>
          <w:rFonts w:ascii="Times New Roman" w:hAnsi="Times New Roman" w:cs="Times New Roman"/>
          <w:sz w:val="28"/>
          <w:szCs w:val="28"/>
        </w:rPr>
        <w:t xml:space="preserve">в освоении </w:t>
      </w:r>
      <w:r w:rsidRPr="00C80CA3">
        <w:rPr>
          <w:rFonts w:ascii="Times New Roman" w:hAnsi="Times New Roman" w:cs="Times New Roman"/>
          <w:sz w:val="28"/>
          <w:szCs w:val="28"/>
        </w:rPr>
        <w:t>основ инжиниринга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для построения со</w:t>
      </w:r>
      <w:r w:rsidR="001E19F8">
        <w:rPr>
          <w:rFonts w:ascii="Times New Roman" w:hAnsi="Times New Roman" w:cs="Times New Roman"/>
          <w:sz w:val="28"/>
          <w:szCs w:val="28"/>
        </w:rPr>
        <w:t>бственных моделей робототехники.</w:t>
      </w:r>
    </w:p>
    <w:p w14:paraId="6D73BC62" w14:textId="44DA0C57" w:rsidR="00CF32F8" w:rsidRPr="00DC4516" w:rsidRDefault="00CF32F8" w:rsidP="00F84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Оборудование</w:t>
      </w:r>
      <w:r w:rsidR="001E19F8">
        <w:rPr>
          <w:rFonts w:ascii="Times New Roman" w:hAnsi="Times New Roman" w:cs="Times New Roman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необходимое для реализации программы:</w:t>
      </w:r>
      <w:r w:rsidR="00F8462D">
        <w:rPr>
          <w:rFonts w:ascii="Times New Roman" w:hAnsi="Times New Roman" w:cs="Times New Roman"/>
          <w:sz w:val="28"/>
          <w:szCs w:val="28"/>
        </w:rPr>
        <w:t xml:space="preserve">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 xml:space="preserve">РОББО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Робоплатформа</w:t>
      </w:r>
      <w:proofErr w:type="spellEnd"/>
      <w:r w:rsidR="00D22429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C80CA3">
        <w:rPr>
          <w:rFonts w:ascii="Times New Roman" w:hAnsi="Times New Roman" w:cs="Times New Roman"/>
          <w:sz w:val="28"/>
          <w:szCs w:val="28"/>
        </w:rPr>
        <w:t>РОББО Лаборатория</w:t>
      </w:r>
      <w:r w:rsidR="00D22429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 xml:space="preserve">РОББО Набор расширений для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Роболабор</w:t>
      </w:r>
      <w:r w:rsidR="001E19F8" w:rsidRPr="00C80CA3">
        <w:rPr>
          <w:rFonts w:ascii="Times New Roman" w:hAnsi="Times New Roman" w:cs="Times New Roman"/>
          <w:sz w:val="28"/>
          <w:szCs w:val="28"/>
        </w:rPr>
        <w:t>а</w:t>
      </w:r>
      <w:r w:rsidRPr="00C80CA3">
        <w:rPr>
          <w:rFonts w:ascii="Times New Roman" w:hAnsi="Times New Roman" w:cs="Times New Roman"/>
          <w:sz w:val="28"/>
          <w:szCs w:val="28"/>
        </w:rPr>
        <w:t>тории</w:t>
      </w:r>
      <w:proofErr w:type="spellEnd"/>
      <w:r w:rsidR="00D22429" w:rsidRPr="00C80CA3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>РОББО Схемотехника</w:t>
      </w:r>
      <w:r w:rsidR="00D22429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 xml:space="preserve">РОББО Трассы </w:t>
      </w:r>
      <w:r w:rsidR="00F8462D">
        <w:rPr>
          <w:rFonts w:ascii="Times New Roman" w:hAnsi="Times New Roman" w:cs="Times New Roman"/>
          <w:sz w:val="28"/>
          <w:szCs w:val="28"/>
        </w:rPr>
        <w:t>–</w:t>
      </w:r>
      <w:r w:rsidRPr="00DC4516">
        <w:rPr>
          <w:rFonts w:ascii="Times New Roman" w:hAnsi="Times New Roman" w:cs="Times New Roman"/>
          <w:sz w:val="28"/>
          <w:szCs w:val="28"/>
        </w:rPr>
        <w:t xml:space="preserve"> Набор трасс для занятий и соревнований</w:t>
      </w:r>
      <w:r w:rsidR="00D22429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>, D-принтер</w:t>
      </w:r>
      <w:r w:rsidRPr="00C8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9F8" w:rsidRPr="00C80CA3">
        <w:rPr>
          <w:rFonts w:ascii="Times New Roman" w:hAnsi="Times New Roman" w:cs="Times New Roman"/>
          <w:sz w:val="28"/>
          <w:szCs w:val="28"/>
        </w:rPr>
        <w:t>м</w:t>
      </w:r>
      <w:r w:rsidRPr="00DC4516">
        <w:rPr>
          <w:rFonts w:ascii="Times New Roman" w:hAnsi="Times New Roman" w:cs="Times New Roman"/>
          <w:sz w:val="28"/>
          <w:szCs w:val="28"/>
        </w:rPr>
        <w:t>ультиборд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(интерактивная панель, </w:t>
      </w:r>
      <w:r w:rsidRPr="00C80CA3">
        <w:rPr>
          <w:rFonts w:ascii="Times New Roman" w:hAnsi="Times New Roman" w:cs="Times New Roman"/>
          <w:sz w:val="28"/>
          <w:szCs w:val="28"/>
        </w:rPr>
        <w:t>смарт</w:t>
      </w:r>
      <w:r w:rsidR="001E19F8" w:rsidRPr="00C80CA3">
        <w:rPr>
          <w:rFonts w:ascii="Times New Roman" w:hAnsi="Times New Roman" w:cs="Times New Roman"/>
          <w:sz w:val="28"/>
          <w:szCs w:val="28"/>
        </w:rPr>
        <w:t>-</w:t>
      </w:r>
      <w:r w:rsidRPr="00C80CA3">
        <w:rPr>
          <w:rFonts w:ascii="Times New Roman" w:hAnsi="Times New Roman" w:cs="Times New Roman"/>
          <w:sz w:val="28"/>
          <w:szCs w:val="28"/>
        </w:rPr>
        <w:t>доска).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Дополнительные материалы:</w:t>
      </w:r>
      <w:r w:rsidRPr="00DC4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филамент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для печати, батарейки </w:t>
      </w:r>
      <w:r w:rsidR="001E19F8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>Крона</w:t>
      </w:r>
      <w:r w:rsidR="001E19F8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 (9V), маркеры водные, USB</w:t>
      </w:r>
      <w:r w:rsidR="001E19F8">
        <w:rPr>
          <w:rFonts w:ascii="Times New Roman" w:hAnsi="Times New Roman" w:cs="Times New Roman"/>
          <w:sz w:val="28"/>
          <w:szCs w:val="28"/>
        </w:rPr>
        <w:t>-</w:t>
      </w:r>
      <w:r w:rsidRPr="00DC4516">
        <w:rPr>
          <w:rFonts w:ascii="Times New Roman" w:hAnsi="Times New Roman" w:cs="Times New Roman"/>
          <w:sz w:val="28"/>
          <w:szCs w:val="28"/>
        </w:rPr>
        <w:t>удлинители.</w:t>
      </w:r>
    </w:p>
    <w:p w14:paraId="0C0EDA3D" w14:textId="44024E1B" w:rsidR="00CF32F8" w:rsidRPr="00DC4516" w:rsidRDefault="00CF32F8" w:rsidP="00CF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Вс</w:t>
      </w:r>
      <w:r w:rsidR="001E19F8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 xml:space="preserve"> программное обеспечение, исходные коды и чертежи доступны на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прое</w:t>
      </w:r>
      <w:r w:rsidR="00F8462D">
        <w:rPr>
          <w:rFonts w:ascii="Times New Roman" w:hAnsi="Times New Roman" w:cs="Times New Roman"/>
          <w:sz w:val="28"/>
          <w:szCs w:val="28"/>
        </w:rPr>
        <w:t>кта: https://wiki.robbo.ru/wiki.</w:t>
      </w:r>
    </w:p>
    <w:p w14:paraId="30D71986" w14:textId="59F3DB04" w:rsidR="00CF32F8" w:rsidRPr="00DC4516" w:rsidRDefault="00CF32F8" w:rsidP="00CF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работы с робототехническим набором </w:t>
      </w:r>
      <w:r w:rsidR="00D22429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sz w:val="28"/>
          <w:szCs w:val="28"/>
        </w:rPr>
        <w:t>РОББО</w:t>
      </w:r>
      <w:r w:rsidR="00D22429">
        <w:rPr>
          <w:rFonts w:ascii="Times New Roman" w:hAnsi="Times New Roman" w:cs="Times New Roman"/>
          <w:sz w:val="28"/>
          <w:szCs w:val="28"/>
        </w:rPr>
        <w:t>»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C80CA3">
        <w:rPr>
          <w:rFonts w:ascii="Times New Roman" w:hAnsi="Times New Roman" w:cs="Times New Roman"/>
          <w:sz w:val="28"/>
          <w:szCs w:val="28"/>
        </w:rPr>
        <w:t>и 3D-принтера</w:t>
      </w:r>
      <w:r w:rsidR="00554E21">
        <w:rPr>
          <w:rFonts w:ascii="Times New Roman" w:hAnsi="Times New Roman" w:cs="Times New Roman"/>
          <w:sz w:val="28"/>
          <w:szCs w:val="28"/>
        </w:rPr>
        <w:t xml:space="preserve"> размещены на национальном образовательном портале</w:t>
      </w:r>
      <w:r w:rsidRPr="00DC4516">
        <w:rPr>
          <w:rFonts w:ascii="Times New Roman" w:hAnsi="Times New Roman" w:cs="Times New Roman"/>
          <w:sz w:val="28"/>
          <w:szCs w:val="28"/>
        </w:rPr>
        <w:t>: https://adu.by/ru/homeru/obrazovatelnyj-protsess-2023-2024-uchebnyj-god/obshchee-srednee-obrazovanie/metodicheskie-rekomendatsii-ukazaniya.htm1</w:t>
      </w:r>
      <w:r w:rsidR="00F8462D">
        <w:rPr>
          <w:rFonts w:ascii="Times New Roman" w:hAnsi="Times New Roman" w:cs="Times New Roman"/>
          <w:sz w:val="28"/>
          <w:szCs w:val="28"/>
        </w:rPr>
        <w:t>.</w:t>
      </w:r>
    </w:p>
    <w:p w14:paraId="45046E04" w14:textId="6ED2170D" w:rsidR="00F7738B" w:rsidRPr="00DC4516" w:rsidRDefault="00F7738B" w:rsidP="00E122F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Учебная программа факультативных занятий </w:t>
      </w:r>
      <w:r w:rsidRPr="00DC4516">
        <w:rPr>
          <w:rFonts w:ascii="Times New Roman" w:hAnsi="Times New Roman" w:cs="Times New Roman"/>
          <w:b/>
          <w:sz w:val="28"/>
          <w:szCs w:val="28"/>
        </w:rPr>
        <w:t>«Основы робототехники»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для VII–VIII классов учреждений образования, реализующих образовательные программы </w:t>
      </w:r>
      <w:r w:rsidRPr="00C80CA3">
        <w:rPr>
          <w:rFonts w:ascii="Times New Roman" w:hAnsi="Times New Roman" w:cs="Times New Roman"/>
          <w:sz w:val="28"/>
          <w:szCs w:val="28"/>
        </w:rPr>
        <w:t>общего среднего образования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E122F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https://adu.by/images/2023/inform/fz-Osnovi-robototehniki-VII-VIII-kl.pdf</w:t>
        </w:r>
      </w:hyperlink>
      <w:r w:rsidR="00E122F0" w:rsidRPr="00E122F0">
        <w:rPr>
          <w:rFonts w:ascii="Times New Roman" w:hAnsi="Times New Roman" w:cs="Times New Roman"/>
          <w:bCs/>
          <w:sz w:val="28"/>
          <w:szCs w:val="28"/>
        </w:rPr>
        <w:t>)</w:t>
      </w:r>
      <w:r w:rsidR="009145FE" w:rsidRPr="00DC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DCA63E" w14:textId="3FC72A90" w:rsidR="00F7738B" w:rsidRPr="00DC4516" w:rsidRDefault="00F7738B" w:rsidP="00E12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Учебной программой предусмотрено два этапа обучения. Первый этап включает в себя темы: «Исполнитель и среда его обитания», «Основы </w:t>
      </w:r>
      <w:r w:rsidRPr="00DC451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программного </w:t>
      </w:r>
      <w:r w:rsidRPr="00C80CA3">
        <w:rPr>
          <w:rFonts w:ascii="Times New Roman" w:hAnsi="Times New Roman" w:cs="Times New Roman"/>
          <w:sz w:val="28"/>
          <w:szCs w:val="28"/>
        </w:rPr>
        <w:t>управления Исполнителем</w:t>
      </w:r>
      <w:r w:rsidRPr="00DC4516">
        <w:rPr>
          <w:rFonts w:ascii="Times New Roman" w:hAnsi="Times New Roman" w:cs="Times New Roman"/>
          <w:sz w:val="28"/>
          <w:szCs w:val="28"/>
        </w:rPr>
        <w:t xml:space="preserve">», «Использование процедур при управлении виртуальным </w:t>
      </w:r>
      <w:r w:rsidRPr="00C80CA3">
        <w:rPr>
          <w:rFonts w:ascii="Times New Roman" w:hAnsi="Times New Roman" w:cs="Times New Roman"/>
          <w:sz w:val="28"/>
          <w:szCs w:val="28"/>
        </w:rPr>
        <w:t>Исполни</w:t>
      </w:r>
      <w:r w:rsidRPr="00DC4516">
        <w:rPr>
          <w:rFonts w:ascii="Times New Roman" w:hAnsi="Times New Roman" w:cs="Times New Roman"/>
          <w:sz w:val="28"/>
          <w:szCs w:val="28"/>
        </w:rPr>
        <w:t>телем», «Основы трехмерного моделирования». Второй этап включает в себя следующие темы: «Основы проектирования робототехнических устройств», «Построение простейших электрических схем», «Основы программирования робототехнических устройств», «Программирование интерактивных систем», «Самостоятельная проектная деятельность».</w:t>
      </w:r>
    </w:p>
    <w:p w14:paraId="56B8A3CA" w14:textId="4A0FE1D6" w:rsidR="00F7738B" w:rsidRPr="00DC4516" w:rsidRDefault="00F7738B" w:rsidP="00F7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Перв</w:t>
      </w:r>
      <w:r w:rsidR="00BC418F">
        <w:rPr>
          <w:rFonts w:ascii="Times New Roman" w:hAnsi="Times New Roman" w:cs="Times New Roman"/>
          <w:sz w:val="28"/>
          <w:szCs w:val="28"/>
        </w:rPr>
        <w:t>ый</w:t>
      </w:r>
      <w:r w:rsidRPr="00DC4516">
        <w:rPr>
          <w:rFonts w:ascii="Times New Roman" w:hAnsi="Times New Roman" w:cs="Times New Roman"/>
          <w:sz w:val="28"/>
          <w:szCs w:val="28"/>
        </w:rPr>
        <w:t xml:space="preserve"> этап обучения </w:t>
      </w:r>
      <w:r w:rsidR="00BC418F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DC4516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BC418F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E19F8" w:rsidRPr="00C80CA3">
        <w:rPr>
          <w:rFonts w:ascii="Times New Roman" w:hAnsi="Times New Roman" w:cs="Times New Roman"/>
          <w:sz w:val="28"/>
          <w:szCs w:val="28"/>
        </w:rPr>
        <w:t>азов</w:t>
      </w:r>
      <w:r w:rsidRPr="00DC4516">
        <w:rPr>
          <w:rFonts w:ascii="Times New Roman" w:hAnsi="Times New Roman" w:cs="Times New Roman"/>
          <w:sz w:val="28"/>
          <w:szCs w:val="28"/>
        </w:rPr>
        <w:t xml:space="preserve"> программирования и управления не только виртуальными, но и, с некоторым приближ</w:t>
      </w:r>
      <w:r w:rsidR="00E122F0">
        <w:rPr>
          <w:rFonts w:ascii="Times New Roman" w:hAnsi="Times New Roman" w:cs="Times New Roman"/>
          <w:sz w:val="28"/>
          <w:szCs w:val="28"/>
        </w:rPr>
        <w:t>ением, реальными роботами (35 часов</w:t>
      </w:r>
      <w:r w:rsidRPr="00DC4516">
        <w:rPr>
          <w:rFonts w:ascii="Times New Roman" w:hAnsi="Times New Roman" w:cs="Times New Roman"/>
          <w:sz w:val="28"/>
          <w:szCs w:val="28"/>
        </w:rPr>
        <w:t>). На втором этапе обучения учащиеся создают механич</w:t>
      </w:r>
      <w:r w:rsidR="00E122F0">
        <w:rPr>
          <w:rFonts w:ascii="Times New Roman" w:hAnsi="Times New Roman" w:cs="Times New Roman"/>
          <w:sz w:val="28"/>
          <w:szCs w:val="28"/>
        </w:rPr>
        <w:t>еский прототип устройства (35 часов</w:t>
      </w:r>
      <w:r w:rsidRPr="00DC4516">
        <w:rPr>
          <w:rFonts w:ascii="Times New Roman" w:hAnsi="Times New Roman" w:cs="Times New Roman"/>
          <w:sz w:val="28"/>
          <w:szCs w:val="28"/>
        </w:rPr>
        <w:t>).</w:t>
      </w:r>
    </w:p>
    <w:p w14:paraId="567FFAD1" w14:textId="31EC7466" w:rsidR="00CF32F8" w:rsidRPr="00E122F0" w:rsidRDefault="00CF32F8" w:rsidP="00E12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2F0">
        <w:rPr>
          <w:rFonts w:ascii="Times New Roman" w:hAnsi="Times New Roman" w:cs="Times New Roman"/>
          <w:sz w:val="28"/>
          <w:szCs w:val="28"/>
        </w:rPr>
        <w:t>Учебная программа факультативн</w:t>
      </w:r>
      <w:r w:rsidR="003C4F52" w:rsidRPr="00E122F0">
        <w:rPr>
          <w:rFonts w:ascii="Times New Roman" w:hAnsi="Times New Roman" w:cs="Times New Roman"/>
          <w:sz w:val="28"/>
          <w:szCs w:val="28"/>
        </w:rPr>
        <w:t>ых</w:t>
      </w:r>
      <w:r w:rsidRPr="00E122F0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3C4F52" w:rsidRPr="00E122F0">
        <w:rPr>
          <w:rFonts w:ascii="Times New Roman" w:hAnsi="Times New Roman" w:cs="Times New Roman"/>
          <w:sz w:val="28"/>
          <w:szCs w:val="28"/>
        </w:rPr>
        <w:t>й</w:t>
      </w:r>
      <w:r w:rsidRPr="00E122F0">
        <w:rPr>
          <w:rFonts w:ascii="Times New Roman" w:hAnsi="Times New Roman" w:cs="Times New Roman"/>
          <w:sz w:val="28"/>
          <w:szCs w:val="28"/>
        </w:rPr>
        <w:t xml:space="preserve"> </w:t>
      </w:r>
      <w:r w:rsidRPr="00E122F0">
        <w:rPr>
          <w:rFonts w:ascii="Times New Roman" w:hAnsi="Times New Roman" w:cs="Times New Roman"/>
          <w:b/>
          <w:sz w:val="28"/>
          <w:szCs w:val="28"/>
        </w:rPr>
        <w:t>«Соревновательная робототехника»</w:t>
      </w:r>
      <w:r w:rsidRPr="00E122F0">
        <w:rPr>
          <w:rFonts w:ascii="Times New Roman" w:hAnsi="Times New Roman" w:cs="Times New Roman"/>
          <w:sz w:val="28"/>
          <w:szCs w:val="28"/>
        </w:rPr>
        <w:t xml:space="preserve"> для VIII класса учреждений образования, реализующих образовательные программы </w:t>
      </w:r>
      <w:r w:rsidRPr="00C80CA3">
        <w:rPr>
          <w:rFonts w:ascii="Times New Roman" w:hAnsi="Times New Roman" w:cs="Times New Roman"/>
          <w:sz w:val="28"/>
          <w:szCs w:val="28"/>
        </w:rPr>
        <w:t>общего среднего образования</w:t>
      </w:r>
      <w:r w:rsidRPr="00E122F0">
        <w:rPr>
          <w:rFonts w:ascii="Times New Roman" w:hAnsi="Times New Roman" w:cs="Times New Roman"/>
          <w:sz w:val="28"/>
          <w:szCs w:val="28"/>
        </w:rPr>
        <w:t xml:space="preserve"> </w:t>
      </w:r>
      <w:r w:rsidR="00FF1988" w:rsidRPr="00E122F0">
        <w:rPr>
          <w:rFonts w:ascii="Times New Roman" w:hAnsi="Times New Roman" w:cs="Times New Roman"/>
          <w:bCs/>
          <w:sz w:val="28"/>
          <w:szCs w:val="28"/>
        </w:rPr>
        <w:t>(</w:t>
      </w:r>
      <w:hyperlink r:id="rId12" w:history="1">
        <w:r w:rsidR="00E2606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https://adu.by/images/2023/inform/fz-Sorevnovatelnaya-robototehnika-VIII-kl_1.pdf</w:t>
        </w:r>
      </w:hyperlink>
      <w:r w:rsidR="00FF1988" w:rsidRPr="00E122F0">
        <w:rPr>
          <w:rFonts w:ascii="Times New Roman" w:hAnsi="Times New Roman" w:cs="Times New Roman"/>
          <w:bCs/>
          <w:sz w:val="28"/>
          <w:szCs w:val="28"/>
        </w:rPr>
        <w:t>)</w:t>
      </w:r>
      <w:r w:rsidR="00FF1988" w:rsidRPr="00E122F0">
        <w:rPr>
          <w:rFonts w:ascii="Times New Roman" w:hAnsi="Times New Roman" w:cs="Times New Roman"/>
          <w:sz w:val="28"/>
          <w:szCs w:val="28"/>
        </w:rPr>
        <w:t>.</w:t>
      </w:r>
    </w:p>
    <w:p w14:paraId="06C618F8" w14:textId="622B214D" w:rsidR="00CF32F8" w:rsidRPr="00DC4516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На факультативных занятиях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 xml:space="preserve"> учащиеся знакомятся </w:t>
      </w:r>
      <w:r w:rsidRPr="00DC4516">
        <w:rPr>
          <w:rFonts w:ascii="Times New Roman" w:hAnsi="Times New Roman" w:cs="Times New Roman"/>
          <w:sz w:val="28"/>
          <w:szCs w:val="28"/>
        </w:rPr>
        <w:t>с основными алгоритмическими и конструкторскими решениями в спортивной робототехнике,</w:t>
      </w:r>
      <w:r w:rsidR="00BC418F">
        <w:rPr>
          <w:rFonts w:ascii="Times New Roman" w:hAnsi="Times New Roman" w:cs="Times New Roman"/>
          <w:sz w:val="28"/>
          <w:szCs w:val="28"/>
        </w:rPr>
        <w:t xml:space="preserve"> что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="00BC418F">
        <w:rPr>
          <w:rFonts w:ascii="Times New Roman" w:hAnsi="Times New Roman" w:cs="Times New Roman"/>
          <w:sz w:val="28"/>
          <w:szCs w:val="28"/>
        </w:rPr>
        <w:t>ет</w:t>
      </w:r>
      <w:r w:rsidRPr="00DC4516">
        <w:rPr>
          <w:rFonts w:ascii="Times New Roman" w:hAnsi="Times New Roman" w:cs="Times New Roman"/>
          <w:sz w:val="28"/>
          <w:szCs w:val="28"/>
        </w:rPr>
        <w:t xml:space="preserve"> повышению эффективности усвоения содержательной линии «Основы алгоритмизации и программирования» учебно</w:t>
      </w:r>
      <w:r w:rsidR="00BB34BD">
        <w:rPr>
          <w:rFonts w:ascii="Times New Roman" w:hAnsi="Times New Roman" w:cs="Times New Roman"/>
          <w:sz w:val="28"/>
          <w:szCs w:val="28"/>
        </w:rPr>
        <w:t>го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BB34BD">
        <w:rPr>
          <w:rFonts w:ascii="Times New Roman" w:hAnsi="Times New Roman" w:cs="Times New Roman"/>
          <w:sz w:val="28"/>
          <w:szCs w:val="28"/>
        </w:rPr>
        <w:t>а</w:t>
      </w:r>
      <w:r w:rsidRPr="00DC4516">
        <w:rPr>
          <w:rFonts w:ascii="Times New Roman" w:hAnsi="Times New Roman" w:cs="Times New Roman"/>
          <w:sz w:val="28"/>
          <w:szCs w:val="28"/>
        </w:rPr>
        <w:t xml:space="preserve"> «Информатика».</w:t>
      </w:r>
    </w:p>
    <w:p w14:paraId="0CDE59FC" w14:textId="5A1EAF3B" w:rsidR="00F8462D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С целью актуализации межпредметных связей математики, информатики, физики и образовательной робототехники организуется поэтапная учебн</w:t>
      </w:r>
      <w:r w:rsidR="00BB34BD">
        <w:rPr>
          <w:rFonts w:ascii="Times New Roman" w:hAnsi="Times New Roman" w:cs="Times New Roman"/>
          <w:sz w:val="28"/>
          <w:szCs w:val="28"/>
        </w:rPr>
        <w:t>ая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деятельность учащихся</w:t>
      </w:r>
      <w:r w:rsidR="00BB34BD">
        <w:rPr>
          <w:rFonts w:ascii="Times New Roman" w:hAnsi="Times New Roman" w:cs="Times New Roman"/>
          <w:sz w:val="28"/>
          <w:szCs w:val="28"/>
        </w:rPr>
        <w:t xml:space="preserve">, </w:t>
      </w:r>
      <w:r w:rsidRPr="00DC4516">
        <w:rPr>
          <w:rFonts w:ascii="Times New Roman" w:hAnsi="Times New Roman" w:cs="Times New Roman"/>
          <w:sz w:val="28"/>
          <w:szCs w:val="28"/>
        </w:rPr>
        <w:t>предусматрива</w:t>
      </w:r>
      <w:r w:rsidR="00BB34BD">
        <w:rPr>
          <w:rFonts w:ascii="Times New Roman" w:hAnsi="Times New Roman" w:cs="Times New Roman"/>
          <w:sz w:val="28"/>
          <w:szCs w:val="28"/>
        </w:rPr>
        <w:t>ющая</w:t>
      </w:r>
      <w:r w:rsidRPr="00DC451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22162E" w14:textId="264A671C" w:rsidR="00F8462D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конструирование робота</w:t>
      </w:r>
      <w:r w:rsidR="00BC418F">
        <w:rPr>
          <w:rFonts w:ascii="Times New Roman" w:hAnsi="Times New Roman" w:cs="Times New Roman"/>
          <w:sz w:val="28"/>
          <w:szCs w:val="28"/>
        </w:rPr>
        <w:t xml:space="preserve"> (1-й этап)</w:t>
      </w:r>
      <w:r w:rsidRPr="00DC45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104412" w14:textId="729CA865" w:rsidR="00F8462D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программирование робота</w:t>
      </w:r>
      <w:r w:rsidR="00BC418F">
        <w:rPr>
          <w:rFonts w:ascii="Times New Roman" w:hAnsi="Times New Roman" w:cs="Times New Roman"/>
          <w:sz w:val="28"/>
          <w:szCs w:val="28"/>
        </w:rPr>
        <w:t xml:space="preserve"> (2-й этап);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C49FD" w14:textId="2D81A887" w:rsidR="00F8462D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эксперимент со сконструированным роботом</w:t>
      </w:r>
      <w:r w:rsidR="00BC418F">
        <w:rPr>
          <w:rFonts w:ascii="Times New Roman" w:hAnsi="Times New Roman" w:cs="Times New Roman"/>
          <w:sz w:val="28"/>
          <w:szCs w:val="28"/>
        </w:rPr>
        <w:t xml:space="preserve"> (3-й этап)</w:t>
      </w:r>
      <w:r w:rsidRPr="00DC4516">
        <w:rPr>
          <w:rFonts w:ascii="Times New Roman" w:hAnsi="Times New Roman" w:cs="Times New Roman"/>
          <w:sz w:val="28"/>
          <w:szCs w:val="28"/>
        </w:rPr>
        <w:t>.</w:t>
      </w:r>
    </w:p>
    <w:p w14:paraId="78B88AED" w14:textId="1A14FEAF" w:rsidR="00CF32F8" w:rsidRPr="00DC4516" w:rsidRDefault="00CF32F8" w:rsidP="00CF32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Рекомендуемые материальные ресурсы для проведения занятий: компьютер для каждого учащегося; программное обеспечение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EV3-G (для программирования),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(для моделирования); робототехнический конструктор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EV3.</w:t>
      </w:r>
    </w:p>
    <w:p w14:paraId="3B39C91F" w14:textId="31100C40" w:rsidR="00FF1988" w:rsidRPr="00E26067" w:rsidRDefault="00A16FC1" w:rsidP="00E26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067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Pr="00C80CA3">
        <w:rPr>
          <w:rFonts w:ascii="Times New Roman" w:hAnsi="Times New Roman" w:cs="Times New Roman"/>
          <w:sz w:val="28"/>
          <w:szCs w:val="28"/>
        </w:rPr>
        <w:t>факультативн</w:t>
      </w:r>
      <w:r w:rsidR="00BB34BD" w:rsidRPr="00C80CA3">
        <w:rPr>
          <w:rFonts w:ascii="Times New Roman" w:hAnsi="Times New Roman" w:cs="Times New Roman"/>
          <w:sz w:val="28"/>
          <w:szCs w:val="28"/>
        </w:rPr>
        <w:t>ых</w:t>
      </w:r>
      <w:r w:rsidRPr="00C80CA3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BB34BD" w:rsidRPr="00C80CA3">
        <w:rPr>
          <w:rFonts w:ascii="Times New Roman" w:hAnsi="Times New Roman" w:cs="Times New Roman"/>
          <w:sz w:val="28"/>
          <w:szCs w:val="28"/>
        </w:rPr>
        <w:t>й</w:t>
      </w:r>
      <w:r w:rsidRPr="00E26067">
        <w:rPr>
          <w:rFonts w:ascii="Times New Roman" w:hAnsi="Times New Roman" w:cs="Times New Roman"/>
          <w:sz w:val="28"/>
          <w:szCs w:val="28"/>
        </w:rPr>
        <w:t xml:space="preserve"> </w:t>
      </w:r>
      <w:r w:rsidRPr="00E26067">
        <w:rPr>
          <w:rFonts w:ascii="Times New Roman" w:hAnsi="Times New Roman" w:cs="Times New Roman"/>
          <w:b/>
          <w:sz w:val="28"/>
          <w:szCs w:val="28"/>
        </w:rPr>
        <w:t>«Исследовательская робототехника»</w:t>
      </w:r>
      <w:r w:rsidRPr="00E26067">
        <w:rPr>
          <w:rFonts w:ascii="Times New Roman" w:hAnsi="Times New Roman" w:cs="Times New Roman"/>
          <w:sz w:val="28"/>
          <w:szCs w:val="28"/>
        </w:rPr>
        <w:t xml:space="preserve"> для IX класса учреждений образования, реализующих образовательные программы общего </w:t>
      </w:r>
      <w:r w:rsidRPr="00C80CA3">
        <w:rPr>
          <w:rFonts w:ascii="Times New Roman" w:hAnsi="Times New Roman" w:cs="Times New Roman"/>
          <w:sz w:val="28"/>
          <w:szCs w:val="28"/>
        </w:rPr>
        <w:t>среднего образования</w:t>
      </w:r>
      <w:r w:rsidR="00FF1988" w:rsidRPr="00E26067">
        <w:rPr>
          <w:rFonts w:ascii="Times New Roman" w:hAnsi="Times New Roman" w:cs="Times New Roman"/>
          <w:sz w:val="28"/>
          <w:szCs w:val="28"/>
        </w:rPr>
        <w:t xml:space="preserve"> </w:t>
      </w:r>
      <w:r w:rsidR="00FF1988" w:rsidRPr="00E26067">
        <w:rPr>
          <w:rFonts w:ascii="Times New Roman" w:hAnsi="Times New Roman" w:cs="Times New Roman"/>
          <w:bCs/>
          <w:sz w:val="28"/>
          <w:szCs w:val="28"/>
        </w:rPr>
        <w:t>(</w:t>
      </w:r>
      <w:hyperlink r:id="rId13" w:history="1">
        <w:r w:rsidR="00E2606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https://adu.by/images/2023/inform/fz-issledov-robototehnika-9kl.pdf</w:t>
        </w:r>
      </w:hyperlink>
      <w:r w:rsidR="00E26067" w:rsidRPr="00E26067">
        <w:rPr>
          <w:rFonts w:ascii="Times New Roman" w:hAnsi="Times New Roman" w:cs="Times New Roman"/>
          <w:bCs/>
          <w:sz w:val="28"/>
          <w:szCs w:val="28"/>
        </w:rPr>
        <w:t>)</w:t>
      </w:r>
      <w:r w:rsidRPr="00E260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7E7AE9" w14:textId="1BA915B7" w:rsidR="00A16FC1" w:rsidRPr="00DC4516" w:rsidRDefault="00BB34BD" w:rsidP="00FF198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369">
        <w:rPr>
          <w:rFonts w:ascii="Times New Roman" w:hAnsi="Times New Roman" w:cs="Times New Roman"/>
          <w:sz w:val="28"/>
          <w:szCs w:val="28"/>
        </w:rPr>
        <w:t>На</w:t>
      </w:r>
      <w:r w:rsidR="00A16FC1" w:rsidRPr="009A2369">
        <w:rPr>
          <w:rFonts w:ascii="Times New Roman" w:hAnsi="Times New Roman" w:cs="Times New Roman"/>
          <w:sz w:val="28"/>
          <w:szCs w:val="28"/>
        </w:rPr>
        <w:t xml:space="preserve"> факультативных заняти</w:t>
      </w:r>
      <w:r w:rsidRPr="009A2369">
        <w:rPr>
          <w:rFonts w:ascii="Times New Roman" w:hAnsi="Times New Roman" w:cs="Times New Roman"/>
          <w:sz w:val="28"/>
          <w:szCs w:val="28"/>
        </w:rPr>
        <w:t>ях</w:t>
      </w:r>
      <w:r w:rsidR="00A16FC1" w:rsidRPr="009A2369">
        <w:rPr>
          <w:rFonts w:ascii="Times New Roman" w:hAnsi="Times New Roman" w:cs="Times New Roman"/>
          <w:sz w:val="28"/>
          <w:szCs w:val="28"/>
        </w:rPr>
        <w:t xml:space="preserve"> учащиеся занимаются исследовательской деятельност</w:t>
      </w:r>
      <w:r w:rsidRPr="009A2369">
        <w:rPr>
          <w:rFonts w:ascii="Times New Roman" w:hAnsi="Times New Roman" w:cs="Times New Roman"/>
          <w:sz w:val="28"/>
          <w:szCs w:val="28"/>
        </w:rPr>
        <w:t xml:space="preserve">ью, применяя </w:t>
      </w:r>
      <w:r w:rsidR="00A16FC1" w:rsidRPr="009A2369">
        <w:rPr>
          <w:rFonts w:ascii="Times New Roman" w:hAnsi="Times New Roman" w:cs="Times New Roman"/>
          <w:sz w:val="28"/>
          <w:szCs w:val="28"/>
        </w:rPr>
        <w:t>знани</w:t>
      </w:r>
      <w:r w:rsidRPr="009A2369">
        <w:rPr>
          <w:rFonts w:ascii="Times New Roman" w:hAnsi="Times New Roman" w:cs="Times New Roman"/>
          <w:sz w:val="28"/>
          <w:szCs w:val="28"/>
        </w:rPr>
        <w:t>я</w:t>
      </w:r>
      <w:r w:rsidR="00A16FC1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="0032615D" w:rsidRPr="009A2369">
        <w:rPr>
          <w:rFonts w:ascii="Times New Roman" w:hAnsi="Times New Roman" w:cs="Times New Roman"/>
          <w:sz w:val="28"/>
          <w:szCs w:val="28"/>
        </w:rPr>
        <w:t>по</w:t>
      </w:r>
      <w:r w:rsidR="00A16FC1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="0032615D" w:rsidRPr="009A2369">
        <w:rPr>
          <w:rFonts w:ascii="Times New Roman" w:hAnsi="Times New Roman" w:cs="Times New Roman"/>
          <w:sz w:val="28"/>
          <w:szCs w:val="28"/>
        </w:rPr>
        <w:t>учебным предметам «Математика», «Физика», «Информатика»</w:t>
      </w:r>
      <w:r w:rsidR="00BC418F">
        <w:rPr>
          <w:rFonts w:ascii="Times New Roman" w:hAnsi="Times New Roman" w:cs="Times New Roman"/>
          <w:sz w:val="28"/>
          <w:szCs w:val="28"/>
        </w:rPr>
        <w:t>.</w:t>
      </w:r>
      <w:r w:rsidR="00A16FC1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="00BC418F">
        <w:rPr>
          <w:rFonts w:ascii="Times New Roman" w:hAnsi="Times New Roman" w:cs="Times New Roman"/>
          <w:sz w:val="28"/>
          <w:szCs w:val="28"/>
        </w:rPr>
        <w:t>Э</w:t>
      </w:r>
      <w:r w:rsidR="00975C03">
        <w:rPr>
          <w:rFonts w:ascii="Times New Roman" w:hAnsi="Times New Roman" w:cs="Times New Roman"/>
          <w:sz w:val="28"/>
          <w:szCs w:val="28"/>
        </w:rPr>
        <w:t>то способствует лучшему усвоению</w:t>
      </w:r>
      <w:r w:rsidR="00A16FC1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75C03">
        <w:rPr>
          <w:rFonts w:ascii="Times New Roman" w:hAnsi="Times New Roman" w:cs="Times New Roman"/>
          <w:sz w:val="28"/>
          <w:szCs w:val="28"/>
        </w:rPr>
        <w:t>материала</w:t>
      </w:r>
      <w:r w:rsidR="00A16FC1" w:rsidRPr="00DC4516">
        <w:rPr>
          <w:rFonts w:ascii="Times New Roman" w:hAnsi="Times New Roman" w:cs="Times New Roman"/>
          <w:sz w:val="28"/>
          <w:szCs w:val="28"/>
        </w:rPr>
        <w:t xml:space="preserve"> содержательной линии «Основы алгоритмизации и программирования» у</w:t>
      </w:r>
      <w:r>
        <w:rPr>
          <w:rFonts w:ascii="Times New Roman" w:hAnsi="Times New Roman" w:cs="Times New Roman"/>
          <w:sz w:val="28"/>
          <w:szCs w:val="28"/>
        </w:rPr>
        <w:t>чебного предмета «Информатика».</w:t>
      </w:r>
    </w:p>
    <w:p w14:paraId="3A3E1237" w14:textId="77777777" w:rsidR="00A16FC1" w:rsidRPr="00DC4516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Занятия в данном направлении способствуют развитию алгоритмического, творческого, дивергентного мышления учащихся.</w:t>
      </w:r>
    </w:p>
    <w:p w14:paraId="043B3BB1" w14:textId="6F9709A2" w:rsidR="00F8462D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Обучение проводится по </w:t>
      </w:r>
      <w:r w:rsidR="00BB34BD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DC4516">
        <w:rPr>
          <w:rFonts w:ascii="Times New Roman" w:hAnsi="Times New Roman" w:cs="Times New Roman"/>
          <w:sz w:val="28"/>
          <w:szCs w:val="28"/>
        </w:rPr>
        <w:t xml:space="preserve">этапам: </w:t>
      </w:r>
    </w:p>
    <w:p w14:paraId="5D35A8DC" w14:textId="394123BC" w:rsidR="00F8462D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конструирование робота</w:t>
      </w:r>
      <w:r w:rsidR="00BC418F">
        <w:rPr>
          <w:rFonts w:ascii="Times New Roman" w:hAnsi="Times New Roman" w:cs="Times New Roman"/>
          <w:sz w:val="28"/>
          <w:szCs w:val="28"/>
        </w:rPr>
        <w:t xml:space="preserve"> (</w:t>
      </w:r>
      <w:r w:rsidR="00BC418F" w:rsidRPr="00DC4516">
        <w:rPr>
          <w:rFonts w:ascii="Times New Roman" w:hAnsi="Times New Roman" w:cs="Times New Roman"/>
          <w:sz w:val="28"/>
          <w:szCs w:val="28"/>
        </w:rPr>
        <w:t>1-й этап</w:t>
      </w:r>
      <w:r w:rsidR="00BC418F">
        <w:rPr>
          <w:rFonts w:ascii="Times New Roman" w:hAnsi="Times New Roman" w:cs="Times New Roman"/>
          <w:sz w:val="28"/>
          <w:szCs w:val="28"/>
        </w:rPr>
        <w:t>)</w:t>
      </w:r>
      <w:r w:rsidRPr="00DC45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5F4418" w14:textId="327D513B" w:rsidR="00F8462D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lastRenderedPageBreak/>
        <w:t>программирование робота</w:t>
      </w:r>
      <w:r w:rsidR="00BC418F">
        <w:rPr>
          <w:rFonts w:ascii="Times New Roman" w:hAnsi="Times New Roman" w:cs="Times New Roman"/>
          <w:sz w:val="28"/>
          <w:szCs w:val="28"/>
        </w:rPr>
        <w:t xml:space="preserve"> (</w:t>
      </w:r>
      <w:r w:rsidR="00BC418F" w:rsidRPr="00DC4516">
        <w:rPr>
          <w:rFonts w:ascii="Times New Roman" w:hAnsi="Times New Roman" w:cs="Times New Roman"/>
          <w:sz w:val="28"/>
          <w:szCs w:val="28"/>
        </w:rPr>
        <w:t>2-й этап</w:t>
      </w:r>
      <w:r w:rsidR="00BC418F">
        <w:rPr>
          <w:rFonts w:ascii="Times New Roman" w:hAnsi="Times New Roman" w:cs="Times New Roman"/>
          <w:sz w:val="28"/>
          <w:szCs w:val="28"/>
        </w:rPr>
        <w:t>)</w:t>
      </w:r>
      <w:r w:rsidRPr="00DC45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49FF37" w14:textId="2AD6F819" w:rsidR="00F8462D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эксперимен</w:t>
      </w:r>
      <w:r w:rsidR="00BB34BD">
        <w:rPr>
          <w:rFonts w:ascii="Times New Roman" w:hAnsi="Times New Roman" w:cs="Times New Roman"/>
          <w:sz w:val="28"/>
          <w:szCs w:val="28"/>
        </w:rPr>
        <w:t>т со сконструированным роботом</w:t>
      </w:r>
      <w:r w:rsidR="00BC418F">
        <w:rPr>
          <w:rFonts w:ascii="Times New Roman" w:hAnsi="Times New Roman" w:cs="Times New Roman"/>
          <w:sz w:val="28"/>
          <w:szCs w:val="28"/>
        </w:rPr>
        <w:t xml:space="preserve"> (</w:t>
      </w:r>
      <w:r w:rsidR="00BC418F" w:rsidRPr="00DC4516">
        <w:rPr>
          <w:rFonts w:ascii="Times New Roman" w:hAnsi="Times New Roman" w:cs="Times New Roman"/>
          <w:sz w:val="28"/>
          <w:szCs w:val="28"/>
        </w:rPr>
        <w:t>3-й этап</w:t>
      </w:r>
      <w:r w:rsidR="00BC418F">
        <w:rPr>
          <w:rFonts w:ascii="Times New Roman" w:hAnsi="Times New Roman" w:cs="Times New Roman"/>
          <w:sz w:val="28"/>
          <w:szCs w:val="28"/>
        </w:rPr>
        <w:t>)</w:t>
      </w:r>
      <w:r w:rsidR="00BB34BD">
        <w:rPr>
          <w:rFonts w:ascii="Times New Roman" w:hAnsi="Times New Roman" w:cs="Times New Roman"/>
          <w:sz w:val="28"/>
          <w:szCs w:val="28"/>
        </w:rPr>
        <w:t>.</w:t>
      </w:r>
    </w:p>
    <w:p w14:paraId="13F8A190" w14:textId="77777777" w:rsidR="00BC418F" w:rsidRDefault="00A16FC1" w:rsidP="00A16FC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Рекомендуемые материальные ресурсы для проведения занятий: компьютер для каждого учащегося; программное обеспечение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EV3-G (для программирования),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(для моделирования); робототехнический конструктор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EV3 (по одному на двух учащихся). </w:t>
      </w:r>
    </w:p>
    <w:p w14:paraId="7A4D8C16" w14:textId="02577DFC" w:rsidR="00A16FC1" w:rsidRPr="00DC4516" w:rsidRDefault="00A16FC1" w:rsidP="00BC418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Основные результат</w:t>
      </w:r>
      <w:r w:rsidR="00BC418F">
        <w:rPr>
          <w:rFonts w:ascii="Times New Roman" w:hAnsi="Times New Roman" w:cs="Times New Roman"/>
          <w:sz w:val="28"/>
          <w:szCs w:val="28"/>
        </w:rPr>
        <w:t>ы</w:t>
      </w:r>
      <w:r w:rsidRPr="00DC4516">
        <w:rPr>
          <w:rFonts w:ascii="Times New Roman" w:hAnsi="Times New Roman" w:cs="Times New Roman"/>
          <w:sz w:val="28"/>
          <w:szCs w:val="28"/>
        </w:rPr>
        <w:t xml:space="preserve"> освоения содержания учебного материала выражаются в том, </w:t>
      </w:r>
      <w:r w:rsidRPr="00C80CA3">
        <w:rPr>
          <w:rFonts w:ascii="Times New Roman" w:hAnsi="Times New Roman" w:cs="Times New Roman"/>
          <w:sz w:val="28"/>
          <w:szCs w:val="28"/>
        </w:rPr>
        <w:t>чт</w:t>
      </w:r>
      <w:r w:rsidR="00D90B80" w:rsidRPr="00C80CA3">
        <w:rPr>
          <w:rFonts w:ascii="Times New Roman" w:hAnsi="Times New Roman" w:cs="Times New Roman"/>
          <w:sz w:val="28"/>
          <w:szCs w:val="28"/>
        </w:rPr>
        <w:t>о у учащихся сформир</w:t>
      </w:r>
      <w:r w:rsidR="00FC17A7" w:rsidRPr="00C80CA3">
        <w:rPr>
          <w:rFonts w:ascii="Times New Roman" w:hAnsi="Times New Roman" w:cs="Times New Roman"/>
          <w:sz w:val="28"/>
          <w:szCs w:val="28"/>
        </w:rPr>
        <w:t>уются</w:t>
      </w:r>
      <w:r w:rsidRPr="00C80CA3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BC418F">
        <w:rPr>
          <w:rFonts w:ascii="Times New Roman" w:hAnsi="Times New Roman" w:cs="Times New Roman"/>
          <w:sz w:val="28"/>
          <w:szCs w:val="28"/>
        </w:rPr>
        <w:t>ы</w:t>
      </w:r>
      <w:r w:rsidRPr="00C80CA3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с применением знаний из различных областей математики, физики и информатики </w:t>
      </w:r>
      <w:r w:rsidR="00BC418F">
        <w:rPr>
          <w:rFonts w:ascii="Times New Roman" w:hAnsi="Times New Roman" w:cs="Times New Roman"/>
          <w:sz w:val="28"/>
          <w:szCs w:val="28"/>
        </w:rPr>
        <w:t>(</w:t>
      </w:r>
      <w:r w:rsidRPr="00C80CA3">
        <w:rPr>
          <w:rFonts w:ascii="Times New Roman" w:hAnsi="Times New Roman" w:cs="Times New Roman"/>
          <w:sz w:val="28"/>
          <w:szCs w:val="28"/>
        </w:rPr>
        <w:t xml:space="preserve">с использованием робототехнического конструктора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EV3, программного обеспечения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EV3-G и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8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CA3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="00BC418F">
        <w:rPr>
          <w:rFonts w:ascii="Times New Roman" w:hAnsi="Times New Roman" w:cs="Times New Roman"/>
          <w:sz w:val="28"/>
          <w:szCs w:val="28"/>
        </w:rPr>
        <w:t>)</w:t>
      </w:r>
      <w:r w:rsidR="00271178" w:rsidRPr="00C80CA3">
        <w:rPr>
          <w:rFonts w:ascii="Times New Roman" w:hAnsi="Times New Roman" w:cs="Times New Roman"/>
          <w:sz w:val="28"/>
          <w:szCs w:val="28"/>
        </w:rPr>
        <w:t>.</w:t>
      </w:r>
    </w:p>
    <w:p w14:paraId="78C7D023" w14:textId="2BE46DE6" w:rsidR="0064055A" w:rsidRPr="00D90B80" w:rsidRDefault="0064055A" w:rsidP="00D9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B80">
        <w:rPr>
          <w:rFonts w:ascii="Times New Roman" w:hAnsi="Times New Roman" w:cs="Times New Roman"/>
          <w:sz w:val="28"/>
          <w:szCs w:val="28"/>
        </w:rPr>
        <w:t xml:space="preserve">Учебная программа факультативных занятий </w:t>
      </w:r>
      <w:r w:rsidRPr="00D90B80">
        <w:rPr>
          <w:rFonts w:ascii="Times New Roman" w:hAnsi="Times New Roman" w:cs="Times New Roman"/>
          <w:b/>
          <w:sz w:val="28"/>
          <w:szCs w:val="28"/>
        </w:rPr>
        <w:t xml:space="preserve">«Современные компьютерные </w:t>
      </w:r>
      <w:r w:rsidRPr="00975C03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FC17A7" w:rsidRPr="00975C03">
        <w:rPr>
          <w:rFonts w:ascii="Times New Roman" w:hAnsi="Times New Roman" w:cs="Times New Roman"/>
          <w:b/>
          <w:sz w:val="28"/>
          <w:szCs w:val="28"/>
        </w:rPr>
        <w:t>:</w:t>
      </w:r>
      <w:r w:rsidRPr="00975C03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Pr="00D90B80">
        <w:rPr>
          <w:rFonts w:ascii="Times New Roman" w:hAnsi="Times New Roman" w:cs="Times New Roman"/>
          <w:b/>
          <w:sz w:val="28"/>
          <w:szCs w:val="28"/>
        </w:rPr>
        <w:t xml:space="preserve"> игры к профессии»</w:t>
      </w:r>
      <w:r w:rsidRPr="00D90B80">
        <w:rPr>
          <w:rFonts w:ascii="Times New Roman" w:hAnsi="Times New Roman" w:cs="Times New Roman"/>
          <w:sz w:val="28"/>
          <w:szCs w:val="28"/>
        </w:rPr>
        <w:t xml:space="preserve"> для VIII класс</w:t>
      </w:r>
      <w:r w:rsidR="00BC418F">
        <w:rPr>
          <w:rFonts w:ascii="Times New Roman" w:hAnsi="Times New Roman" w:cs="Times New Roman"/>
          <w:sz w:val="28"/>
          <w:szCs w:val="28"/>
        </w:rPr>
        <w:t>а</w:t>
      </w:r>
      <w:r w:rsidRPr="00D90B80">
        <w:rPr>
          <w:rFonts w:ascii="Times New Roman" w:hAnsi="Times New Roman" w:cs="Times New Roman"/>
          <w:sz w:val="28"/>
          <w:szCs w:val="28"/>
        </w:rPr>
        <w:t xml:space="preserve"> учреждений образования</w:t>
      </w:r>
      <w:r w:rsidR="00090760" w:rsidRPr="00D90B80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общего </w:t>
      </w:r>
      <w:r w:rsidR="00090760" w:rsidRPr="00C80CA3">
        <w:rPr>
          <w:rFonts w:ascii="Times New Roman" w:hAnsi="Times New Roman" w:cs="Times New Roman"/>
          <w:sz w:val="28"/>
          <w:szCs w:val="28"/>
        </w:rPr>
        <w:t>среднего образования</w:t>
      </w:r>
      <w:r w:rsidRPr="00D90B80">
        <w:rPr>
          <w:rFonts w:ascii="Times New Roman" w:hAnsi="Times New Roman" w:cs="Times New Roman"/>
          <w:sz w:val="28"/>
          <w:szCs w:val="28"/>
        </w:rPr>
        <w:t xml:space="preserve"> </w:t>
      </w:r>
      <w:r w:rsidR="00FF1988" w:rsidRPr="00D90B80">
        <w:rPr>
          <w:rFonts w:ascii="Times New Roman" w:hAnsi="Times New Roman" w:cs="Times New Roman"/>
          <w:bCs/>
          <w:sz w:val="28"/>
          <w:szCs w:val="28"/>
        </w:rPr>
        <w:t>(</w:t>
      </w:r>
      <w:hyperlink r:id="rId14" w:history="1">
        <w:r w:rsidR="00D90B8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https://adu.by/ru/homeru/obrazovatelnyj-protsess-2023-2024-uchebnyj-god/obshchee-srednee-obrazovanie/uchebnye-predmety-v-xi-klassy/informatika.html</w:t>
        </w:r>
      </w:hyperlink>
      <w:r w:rsidR="00FF1988" w:rsidRPr="00D90B8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488D98F" w14:textId="6B36E3A0" w:rsidR="0064055A" w:rsidRPr="00DC4516" w:rsidRDefault="0064055A" w:rsidP="0064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Факультативные занятия направлены на развитие у учащихся мотивации к деятельности в области информационно-коммуникационных систем и технологий, ориентированы на освоение </w:t>
      </w:r>
      <w:r w:rsidR="00FC17A7">
        <w:rPr>
          <w:rFonts w:ascii="Times New Roman" w:hAnsi="Times New Roman" w:cs="Times New Roman"/>
          <w:sz w:val="28"/>
          <w:szCs w:val="28"/>
        </w:rPr>
        <w:t>ими</w:t>
      </w:r>
      <w:r w:rsidR="00BC418F">
        <w:rPr>
          <w:rFonts w:ascii="Times New Roman" w:hAnsi="Times New Roman" w:cs="Times New Roman"/>
          <w:sz w:val="28"/>
          <w:szCs w:val="28"/>
        </w:rPr>
        <w:t xml:space="preserve"> профессионально </w:t>
      </w:r>
      <w:r w:rsidRPr="00DC4516">
        <w:rPr>
          <w:rFonts w:ascii="Times New Roman" w:hAnsi="Times New Roman" w:cs="Times New Roman"/>
          <w:sz w:val="28"/>
          <w:szCs w:val="28"/>
        </w:rPr>
        <w:t>значимых компетенций.</w:t>
      </w:r>
    </w:p>
    <w:p w14:paraId="310F0CC1" w14:textId="1B76BAE1" w:rsidR="0064055A" w:rsidRPr="00DC4516" w:rsidRDefault="0064055A" w:rsidP="0064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На занятиях учащиеся знакомятся с основами веб-дизайна, технологиями виртуальной и дополненной реальности, методами передачи, распределения и защиты информации; изуча</w:t>
      </w:r>
      <w:r w:rsidR="00BC418F">
        <w:rPr>
          <w:rFonts w:ascii="Times New Roman" w:hAnsi="Times New Roman" w:cs="Times New Roman"/>
          <w:sz w:val="28"/>
          <w:szCs w:val="28"/>
        </w:rPr>
        <w:t>ю</w:t>
      </w:r>
      <w:r w:rsidRPr="00DC4516">
        <w:rPr>
          <w:rFonts w:ascii="Times New Roman" w:hAnsi="Times New Roman" w:cs="Times New Roman"/>
          <w:sz w:val="28"/>
          <w:szCs w:val="28"/>
        </w:rPr>
        <w:t>т принципы и инструментарий разработки систем виртуальной и дополненной реальности; принципы передачи информации в информационных сетях и методы ее защиты; назначение, принцип работы, параметры и характеристики основных устройств схемотехники; приобрет</w:t>
      </w:r>
      <w:r w:rsidR="00BC418F">
        <w:rPr>
          <w:rFonts w:ascii="Times New Roman" w:hAnsi="Times New Roman" w:cs="Times New Roman"/>
          <w:sz w:val="28"/>
          <w:szCs w:val="28"/>
        </w:rPr>
        <w:t>аю</w:t>
      </w:r>
      <w:r w:rsidRPr="00DC4516">
        <w:rPr>
          <w:rFonts w:ascii="Times New Roman" w:hAnsi="Times New Roman" w:cs="Times New Roman"/>
          <w:sz w:val="28"/>
          <w:szCs w:val="28"/>
        </w:rPr>
        <w:t xml:space="preserve">т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умения и навыки в освоении специализированных компьютерных программ, языков </w:t>
      </w:r>
      <w:r w:rsidRPr="00DC4516">
        <w:rPr>
          <w:rFonts w:ascii="Times New Roman" w:hAnsi="Times New Roman" w:cs="Times New Roman"/>
          <w:sz w:val="28"/>
          <w:szCs w:val="28"/>
        </w:rPr>
        <w:t xml:space="preserve">и средств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программирования,</w:t>
      </w:r>
      <w:r w:rsidRPr="00DC4516">
        <w:rPr>
          <w:rFonts w:ascii="Times New Roman" w:hAnsi="Times New Roman" w:cs="Times New Roman"/>
          <w:sz w:val="28"/>
          <w:szCs w:val="28"/>
          <w:lang w:bidi="ru-RU"/>
        </w:rPr>
        <w:t xml:space="preserve"> применен</w:t>
      </w:r>
      <w:r w:rsidRPr="00C80CA3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FC17A7" w:rsidRPr="00C80CA3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DC4516">
        <w:rPr>
          <w:rFonts w:ascii="Times New Roman" w:hAnsi="Times New Roman" w:cs="Times New Roman"/>
          <w:sz w:val="28"/>
          <w:szCs w:val="28"/>
          <w:lang w:bidi="ru-RU"/>
        </w:rPr>
        <w:t xml:space="preserve"> методов и средств </w:t>
      </w:r>
      <w:r w:rsidRPr="00975C03">
        <w:rPr>
          <w:rFonts w:ascii="Times New Roman" w:hAnsi="Times New Roman" w:cs="Times New Roman"/>
          <w:sz w:val="28"/>
          <w:szCs w:val="28"/>
          <w:lang w:bidi="ru-RU"/>
        </w:rPr>
        <w:t>противодействия угрозам безопасности информационных систем.</w:t>
      </w:r>
    </w:p>
    <w:p w14:paraId="29691EBB" w14:textId="5F5AAD41" w:rsidR="0064055A" w:rsidRPr="00D90B80" w:rsidRDefault="0064055A" w:rsidP="00D9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B80">
        <w:rPr>
          <w:rFonts w:ascii="Times New Roman" w:hAnsi="Times New Roman" w:cs="Times New Roman"/>
          <w:sz w:val="28"/>
          <w:szCs w:val="28"/>
        </w:rPr>
        <w:t xml:space="preserve">Учебная программа факультативных занятий </w:t>
      </w:r>
      <w:r w:rsidRPr="00D90B80">
        <w:rPr>
          <w:rFonts w:ascii="Times New Roman" w:hAnsi="Times New Roman" w:cs="Times New Roman"/>
          <w:b/>
          <w:sz w:val="28"/>
          <w:szCs w:val="28"/>
        </w:rPr>
        <w:t>«Занимательная робототехника»</w:t>
      </w:r>
      <w:r w:rsidRPr="00D90B80">
        <w:rPr>
          <w:rFonts w:ascii="Times New Roman" w:hAnsi="Times New Roman" w:cs="Times New Roman"/>
          <w:sz w:val="28"/>
          <w:szCs w:val="28"/>
        </w:rPr>
        <w:t xml:space="preserve"> для VIII класс</w:t>
      </w:r>
      <w:r w:rsidR="00BC418F">
        <w:rPr>
          <w:rFonts w:ascii="Times New Roman" w:hAnsi="Times New Roman" w:cs="Times New Roman"/>
          <w:sz w:val="28"/>
          <w:szCs w:val="28"/>
        </w:rPr>
        <w:t>а</w:t>
      </w:r>
      <w:r w:rsidRPr="00D90B8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C80CA3">
        <w:rPr>
          <w:rFonts w:ascii="Times New Roman" w:hAnsi="Times New Roman" w:cs="Times New Roman"/>
          <w:sz w:val="28"/>
          <w:szCs w:val="28"/>
        </w:rPr>
        <w:t>образования</w:t>
      </w:r>
      <w:r w:rsidR="00C80CA3" w:rsidRPr="00C80CA3">
        <w:rPr>
          <w:rFonts w:ascii="Times New Roman" w:hAnsi="Times New Roman" w:cs="Times New Roman"/>
          <w:sz w:val="28"/>
          <w:szCs w:val="28"/>
        </w:rPr>
        <w:t>,</w:t>
      </w:r>
      <w:r w:rsidR="00C80CA3">
        <w:rPr>
          <w:rFonts w:ascii="Times New Roman" w:hAnsi="Times New Roman" w:cs="Times New Roman"/>
          <w:sz w:val="28"/>
          <w:szCs w:val="28"/>
        </w:rPr>
        <w:t xml:space="preserve"> </w:t>
      </w:r>
      <w:r w:rsidR="00C80CA3" w:rsidRPr="00E26067">
        <w:rPr>
          <w:rFonts w:ascii="Times New Roman" w:hAnsi="Times New Roman" w:cs="Times New Roman"/>
          <w:sz w:val="28"/>
          <w:szCs w:val="28"/>
        </w:rPr>
        <w:t xml:space="preserve">реализующих образовательные программы общего </w:t>
      </w:r>
      <w:r w:rsidR="00C80CA3" w:rsidRPr="00C80CA3">
        <w:rPr>
          <w:rFonts w:ascii="Times New Roman" w:hAnsi="Times New Roman" w:cs="Times New Roman"/>
          <w:sz w:val="28"/>
          <w:szCs w:val="28"/>
        </w:rPr>
        <w:t>среднего образования</w:t>
      </w:r>
      <w:r w:rsidRPr="00D90B80">
        <w:rPr>
          <w:rFonts w:ascii="Times New Roman" w:hAnsi="Times New Roman" w:cs="Times New Roman"/>
          <w:sz w:val="28"/>
          <w:szCs w:val="28"/>
        </w:rPr>
        <w:t xml:space="preserve"> </w:t>
      </w:r>
      <w:r w:rsidR="00FF1988" w:rsidRPr="00D90B80">
        <w:rPr>
          <w:rFonts w:ascii="Times New Roman" w:hAnsi="Times New Roman" w:cs="Times New Roman"/>
          <w:bCs/>
          <w:sz w:val="28"/>
          <w:szCs w:val="28"/>
        </w:rPr>
        <w:t>(</w:t>
      </w:r>
      <w:hyperlink r:id="rId15" w:history="1">
        <w:r w:rsidR="00D90B8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https://adu.by/ru/homeru/obrazovatelnyj-protsess-2023-2024-uchebnyj-god/obshchee-srednee-obrazovanie/uchebnye-predmety-v-xi-klassy/informatika.html</w:t>
        </w:r>
      </w:hyperlink>
      <w:r w:rsidR="00FF1988" w:rsidRPr="00D90B80">
        <w:rPr>
          <w:rFonts w:ascii="Times New Roman" w:hAnsi="Times New Roman" w:cs="Times New Roman"/>
          <w:bCs/>
          <w:sz w:val="28"/>
          <w:szCs w:val="28"/>
        </w:rPr>
        <w:t>)</w:t>
      </w:r>
      <w:r w:rsidR="00573634" w:rsidRPr="00D90B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CC4E0" w14:textId="09E32002" w:rsidR="0064055A" w:rsidRPr="00DC4516" w:rsidRDefault="0064055A" w:rsidP="00640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На факультативных занятиях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 xml:space="preserve"> учащиеся знакомятся со способами построения автоматизированных и роботизированных систем, </w:t>
      </w:r>
      <w:r w:rsidR="00BC418F">
        <w:rPr>
          <w:rFonts w:ascii="Times New Roman" w:eastAsia="Times New Roman" w:hAnsi="Times New Roman" w:cs="Times New Roman"/>
          <w:sz w:val="28"/>
          <w:szCs w:val="28"/>
        </w:rPr>
        <w:t>приобрета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ют умения и навыки разра</w:t>
      </w:r>
      <w:r w:rsidR="00F8462D">
        <w:rPr>
          <w:rFonts w:ascii="Times New Roman" w:eastAsia="Times New Roman" w:hAnsi="Times New Roman" w:cs="Times New Roman"/>
          <w:sz w:val="28"/>
          <w:szCs w:val="28"/>
        </w:rPr>
        <w:t>ботки автоматизированных систем.</w:t>
      </w:r>
    </w:p>
    <w:p w14:paraId="0AA99028" w14:textId="456CA40B" w:rsidR="0064055A" w:rsidRPr="006C3118" w:rsidRDefault="009A2369" w:rsidP="00640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4055A" w:rsidRPr="00DC4516">
        <w:rPr>
          <w:rFonts w:ascii="Times New Roman" w:eastAsia="Times New Roman" w:hAnsi="Times New Roman" w:cs="Times New Roman"/>
          <w:sz w:val="28"/>
          <w:szCs w:val="28"/>
        </w:rPr>
        <w:t xml:space="preserve"> факультативных заняти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64055A" w:rsidRPr="00DC4516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64055A" w:rsidRPr="00DC4516">
        <w:rPr>
          <w:rFonts w:ascii="Times New Roman" w:eastAsia="Times New Roman" w:hAnsi="Times New Roman" w:cs="Times New Roman"/>
          <w:sz w:val="28"/>
          <w:szCs w:val="28"/>
        </w:rPr>
        <w:t xml:space="preserve"> знакомство учащихся с содержанием обязательного компонента учебной 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BC418F" w:rsidRPr="006C31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31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сновы языка </w:t>
      </w:r>
      <w:r w:rsidR="006C3118" w:rsidRPr="006C3118">
        <w:rPr>
          <w:rFonts w:ascii="Times New Roman" w:hAnsi="Times New Roman" w:cs="Times New Roman"/>
          <w:sz w:val="28"/>
          <w:szCs w:val="28"/>
        </w:rPr>
        <w:lastRenderedPageBreak/>
        <w:t>программирования «</w:t>
      </w:r>
      <w:proofErr w:type="spellStart"/>
      <w:r w:rsidR="006C3118" w:rsidRPr="006C3118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="006C3118" w:rsidRPr="006C3118">
        <w:rPr>
          <w:rFonts w:ascii="Times New Roman" w:hAnsi="Times New Roman" w:cs="Times New Roman"/>
          <w:sz w:val="28"/>
          <w:szCs w:val="28"/>
        </w:rPr>
        <w:t>», базовые электронные компоненты</w:t>
      </w:r>
      <w:r w:rsidR="006C3118" w:rsidRPr="006C31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C3118">
        <w:rPr>
          <w:rFonts w:ascii="Times New Roman" w:hAnsi="Times New Roman" w:cs="Times New Roman"/>
          <w:sz w:val="28"/>
          <w:szCs w:val="28"/>
        </w:rPr>
        <w:t>ц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икл в языке программирования, </w:t>
      </w:r>
      <w:r w:rsidR="006C3118">
        <w:rPr>
          <w:rFonts w:ascii="Times New Roman" w:hAnsi="Times New Roman" w:cs="Times New Roman"/>
          <w:sz w:val="28"/>
          <w:szCs w:val="28"/>
        </w:rPr>
        <w:t>ф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ункция в языке программирования, </w:t>
      </w:r>
      <w:r w:rsidR="006C3118">
        <w:rPr>
          <w:rFonts w:ascii="Times New Roman" w:hAnsi="Times New Roman" w:cs="Times New Roman"/>
          <w:sz w:val="28"/>
          <w:szCs w:val="28"/>
        </w:rPr>
        <w:t>и</w:t>
      </w:r>
      <w:r w:rsidR="006C3118" w:rsidRPr="006C3118">
        <w:rPr>
          <w:rFonts w:ascii="Times New Roman" w:hAnsi="Times New Roman" w:cs="Times New Roman"/>
          <w:sz w:val="28"/>
          <w:szCs w:val="28"/>
        </w:rPr>
        <w:t>нтерфейсы передачи данных, 3D-прототипирование и др.</w:t>
      </w:r>
      <w:r w:rsidR="00BC418F" w:rsidRPr="006C3118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>, а также вариативного компонента</w:t>
      </w:r>
      <w:r w:rsidR="00FC17A7" w:rsidRPr="006C311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 xml:space="preserve"> выб</w:t>
      </w:r>
      <w:r w:rsidR="00FC17A7" w:rsidRPr="006C3118">
        <w:rPr>
          <w:rFonts w:ascii="Times New Roman" w:eastAsia="Times New Roman" w:hAnsi="Times New Roman" w:cs="Times New Roman"/>
          <w:sz w:val="28"/>
          <w:szCs w:val="28"/>
        </w:rPr>
        <w:t xml:space="preserve">ору 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FC17A7" w:rsidRPr="006C31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118" w:rsidRPr="006C311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C31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абота с робототехническими наборами, </w:t>
      </w:r>
      <w:r w:rsidR="006C3118">
        <w:rPr>
          <w:rFonts w:ascii="Times New Roman" w:hAnsi="Times New Roman" w:cs="Times New Roman"/>
          <w:sz w:val="28"/>
          <w:szCs w:val="28"/>
        </w:rPr>
        <w:t>р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азработка автоматизированного устройства, </w:t>
      </w:r>
      <w:r w:rsidR="006C3118">
        <w:rPr>
          <w:rFonts w:ascii="Times New Roman" w:hAnsi="Times New Roman" w:cs="Times New Roman"/>
          <w:sz w:val="28"/>
          <w:szCs w:val="28"/>
        </w:rPr>
        <w:t>р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азработка робототехнической системы, </w:t>
      </w:r>
      <w:r w:rsidR="006C3118">
        <w:rPr>
          <w:rFonts w:ascii="Times New Roman" w:hAnsi="Times New Roman" w:cs="Times New Roman"/>
          <w:sz w:val="28"/>
          <w:szCs w:val="28"/>
        </w:rPr>
        <w:t>и</w:t>
      </w:r>
      <w:r w:rsidR="006C3118" w:rsidRPr="006C3118">
        <w:rPr>
          <w:rFonts w:ascii="Times New Roman" w:hAnsi="Times New Roman" w:cs="Times New Roman"/>
          <w:sz w:val="28"/>
          <w:szCs w:val="28"/>
        </w:rPr>
        <w:t xml:space="preserve">нтернет вещей, </w:t>
      </w:r>
      <w:r w:rsidR="006C3118">
        <w:rPr>
          <w:rFonts w:ascii="Times New Roman" w:hAnsi="Times New Roman" w:cs="Times New Roman"/>
          <w:sz w:val="28"/>
          <w:szCs w:val="28"/>
        </w:rPr>
        <w:t>с</w:t>
      </w:r>
      <w:r w:rsidR="006C3118" w:rsidRPr="006C3118">
        <w:rPr>
          <w:rFonts w:ascii="Times New Roman" w:hAnsi="Times New Roman" w:cs="Times New Roman"/>
          <w:sz w:val="28"/>
          <w:szCs w:val="28"/>
        </w:rPr>
        <w:t>портивная робототехника</w:t>
      </w:r>
      <w:r w:rsidR="006C3118" w:rsidRPr="006C3118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055A" w:rsidRPr="006C3118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(реализации) исследовательского проекта учащимися. </w:t>
      </w:r>
    </w:p>
    <w:p w14:paraId="260C0CA6" w14:textId="6F50CA1C" w:rsidR="0064055A" w:rsidRDefault="0064055A" w:rsidP="00640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118">
        <w:rPr>
          <w:rFonts w:ascii="Times New Roman" w:eastAsia="Times New Roman" w:hAnsi="Times New Roman" w:cs="Times New Roman"/>
          <w:sz w:val="28"/>
          <w:szCs w:val="28"/>
        </w:rPr>
        <w:t>Выполнение исследовательского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 xml:space="preserve"> проекта предоставляет учащимся возможность создать элементы конструкций сложных роботизированных средств по собственным цифровым 3</w:t>
      </w:r>
      <w:r w:rsidRPr="00DC451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-моделям либо законченные устройства, которые могут послужить прототипом автоматических технических средств (систем, комплексов и т.</w:t>
      </w:r>
      <w:r w:rsidR="00605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п.), разраб</w:t>
      </w:r>
      <w:r w:rsidR="00605A99">
        <w:rPr>
          <w:rFonts w:ascii="Times New Roman" w:eastAsia="Times New Roman" w:hAnsi="Times New Roman" w:cs="Times New Roman"/>
          <w:sz w:val="28"/>
          <w:szCs w:val="28"/>
        </w:rPr>
        <w:t>ота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ть собственные управляющие программы микроконтроллеров.</w:t>
      </w:r>
    </w:p>
    <w:p w14:paraId="3EE56DE0" w14:textId="77777777" w:rsidR="008F2579" w:rsidRPr="00DC4516" w:rsidRDefault="008F2579" w:rsidP="00640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72D61" w14:textId="3C9C5D7E" w:rsidR="004F2F08" w:rsidRPr="00605A99" w:rsidRDefault="00CF194A" w:rsidP="00605A99">
      <w:pPr>
        <w:pStyle w:val="2"/>
        <w:numPr>
          <w:ilvl w:val="1"/>
          <w:numId w:val="4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4" w:name="_Toc142493080"/>
      <w:bookmarkStart w:id="45" w:name="_Toc142542836"/>
      <w:bookmarkStart w:id="46" w:name="_Toc142543921"/>
      <w:bookmarkStart w:id="47" w:name="_Toc142572154"/>
      <w:bookmarkStart w:id="48" w:name="_Toc142572388"/>
      <w:bookmarkStart w:id="49" w:name="_Toc142572655"/>
      <w:bookmarkStart w:id="50" w:name="_Toc142589421"/>
      <w:r w:rsidRPr="00605A99">
        <w:rPr>
          <w:rFonts w:ascii="Times New Roman" w:hAnsi="Times New Roman" w:cs="Times New Roman"/>
          <w:b/>
          <w:color w:val="auto"/>
          <w:sz w:val="28"/>
          <w:szCs w:val="28"/>
        </w:rPr>
        <w:t>Инженерно-техническое</w:t>
      </w:r>
      <w:r w:rsidR="00F86F9F" w:rsidRPr="00605A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05A99">
        <w:rPr>
          <w:rFonts w:ascii="Times New Roman" w:hAnsi="Times New Roman" w:cs="Times New Roman"/>
          <w:b/>
          <w:color w:val="auto"/>
          <w:sz w:val="28"/>
          <w:szCs w:val="28"/>
        </w:rPr>
        <w:t>направление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72B7D565" w14:textId="3F349C09" w:rsidR="008C547F" w:rsidRPr="00DC4516" w:rsidRDefault="00040E4D" w:rsidP="00B32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Ф</w:t>
      </w:r>
      <w:r w:rsidR="008C547F" w:rsidRPr="00DC4516">
        <w:rPr>
          <w:rFonts w:ascii="Times New Roman" w:hAnsi="Times New Roman" w:cs="Times New Roman"/>
          <w:sz w:val="28"/>
          <w:szCs w:val="28"/>
        </w:rPr>
        <w:t xml:space="preserve">акультативные занятия по инженерно-техническому направлению </w:t>
      </w:r>
      <w:r w:rsidRPr="00DC4516">
        <w:rPr>
          <w:rFonts w:ascii="Times New Roman" w:hAnsi="Times New Roman" w:cs="Times New Roman"/>
          <w:sz w:val="28"/>
          <w:szCs w:val="28"/>
        </w:rPr>
        <w:t xml:space="preserve">являются важнейшим </w:t>
      </w:r>
      <w:r w:rsidR="008C547F" w:rsidRPr="00DC4516">
        <w:rPr>
          <w:rFonts w:ascii="Times New Roman" w:hAnsi="Times New Roman" w:cs="Times New Roman"/>
          <w:sz w:val="28"/>
          <w:szCs w:val="28"/>
        </w:rPr>
        <w:t>элементо</w:t>
      </w:r>
      <w:r w:rsidR="00ED5C21" w:rsidRPr="00DC4516">
        <w:rPr>
          <w:rFonts w:ascii="Times New Roman" w:hAnsi="Times New Roman" w:cs="Times New Roman"/>
          <w:sz w:val="28"/>
          <w:szCs w:val="28"/>
        </w:rPr>
        <w:t>м</w:t>
      </w:r>
      <w:r w:rsidR="008C547F" w:rsidRPr="00DC4516">
        <w:rPr>
          <w:rFonts w:ascii="Times New Roman" w:hAnsi="Times New Roman" w:cs="Times New Roman"/>
          <w:sz w:val="28"/>
          <w:szCs w:val="28"/>
        </w:rPr>
        <w:t xml:space="preserve"> системы непрерывной специализированной подготовки учащихся учреждений общего среднего образования, ориентированной на продолжение образования в учреждениях высшего образования по специальностям </w:t>
      </w:r>
      <w:r w:rsidR="00605A99" w:rsidRPr="0098560F">
        <w:rPr>
          <w:rFonts w:ascii="Times New Roman" w:hAnsi="Times New Roman" w:cs="Times New Roman"/>
          <w:sz w:val="28"/>
          <w:szCs w:val="28"/>
        </w:rPr>
        <w:t>данного профиля</w:t>
      </w:r>
      <w:r w:rsidR="008C547F" w:rsidRPr="0098560F">
        <w:rPr>
          <w:rFonts w:ascii="Times New Roman" w:hAnsi="Times New Roman" w:cs="Times New Roman"/>
          <w:sz w:val="28"/>
          <w:szCs w:val="28"/>
        </w:rPr>
        <w:t>.</w:t>
      </w:r>
    </w:p>
    <w:p w14:paraId="5D803158" w14:textId="2C7B0E5B" w:rsidR="00B325B6" w:rsidRPr="00DC4516" w:rsidRDefault="009D0406" w:rsidP="00B32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B325B6" w:rsidRPr="009A2369">
        <w:rPr>
          <w:rFonts w:ascii="Times New Roman" w:hAnsi="Times New Roman" w:cs="Times New Roman"/>
          <w:sz w:val="28"/>
          <w:szCs w:val="28"/>
        </w:rPr>
        <w:t xml:space="preserve">елью инженерно-технического образования является формирование </w:t>
      </w:r>
      <w:r w:rsidR="007D2DA8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="00B325B6" w:rsidRPr="009A2369">
        <w:rPr>
          <w:rFonts w:ascii="Times New Roman" w:hAnsi="Times New Roman" w:cs="Times New Roman"/>
          <w:sz w:val="28"/>
          <w:szCs w:val="28"/>
        </w:rPr>
        <w:t>технологической культуры как компонента общей культуры.</w:t>
      </w:r>
    </w:p>
    <w:p w14:paraId="11827210" w14:textId="4851218A" w:rsidR="008C547F" w:rsidRPr="00DC4516" w:rsidRDefault="008C547F" w:rsidP="003C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Факультативные занятия</w:t>
      </w:r>
      <w:r w:rsidR="00DC2FDA" w:rsidRPr="00DC4516">
        <w:rPr>
          <w:rFonts w:ascii="Times New Roman" w:hAnsi="Times New Roman" w:cs="Times New Roman"/>
          <w:sz w:val="28"/>
          <w:szCs w:val="28"/>
        </w:rPr>
        <w:t xml:space="preserve"> инженерно-технологического направления </w:t>
      </w:r>
      <w:r w:rsidR="00AA4A8D" w:rsidRPr="00DC4516">
        <w:rPr>
          <w:rFonts w:ascii="Times New Roman" w:hAnsi="Times New Roman" w:cs="Times New Roman"/>
          <w:sz w:val="28"/>
          <w:szCs w:val="28"/>
        </w:rPr>
        <w:t xml:space="preserve">будут способствовать </w:t>
      </w:r>
      <w:r w:rsidR="000C1837" w:rsidRPr="00DC4516">
        <w:rPr>
          <w:rFonts w:ascii="Times New Roman" w:hAnsi="Times New Roman" w:cs="Times New Roman"/>
          <w:sz w:val="28"/>
          <w:szCs w:val="28"/>
        </w:rPr>
        <w:t>разви</w:t>
      </w:r>
      <w:r w:rsidR="00AA4A8D" w:rsidRPr="00DC4516">
        <w:rPr>
          <w:rFonts w:ascii="Times New Roman" w:hAnsi="Times New Roman" w:cs="Times New Roman"/>
          <w:sz w:val="28"/>
          <w:szCs w:val="28"/>
        </w:rPr>
        <w:t>тию</w:t>
      </w:r>
      <w:r w:rsidR="000C1837" w:rsidRPr="00DC4516">
        <w:rPr>
          <w:rFonts w:ascii="Times New Roman" w:hAnsi="Times New Roman" w:cs="Times New Roman"/>
          <w:sz w:val="28"/>
          <w:szCs w:val="28"/>
        </w:rPr>
        <w:t xml:space="preserve"> техн</w:t>
      </w:r>
      <w:r w:rsidR="00AA4A8D" w:rsidRPr="00DC4516">
        <w:rPr>
          <w:rFonts w:ascii="Times New Roman" w:hAnsi="Times New Roman" w:cs="Times New Roman"/>
          <w:sz w:val="28"/>
          <w:szCs w:val="28"/>
        </w:rPr>
        <w:t>ического</w:t>
      </w:r>
      <w:r w:rsidR="000C1837" w:rsidRPr="00DC4516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AA4A8D" w:rsidRPr="00DC4516">
        <w:rPr>
          <w:rFonts w:ascii="Times New Roman" w:hAnsi="Times New Roman" w:cs="Times New Roman"/>
          <w:sz w:val="28"/>
          <w:szCs w:val="28"/>
        </w:rPr>
        <w:t>я</w:t>
      </w:r>
      <w:r w:rsidR="000C1837" w:rsidRPr="00DC4516">
        <w:rPr>
          <w:rFonts w:ascii="Times New Roman" w:hAnsi="Times New Roman" w:cs="Times New Roman"/>
          <w:sz w:val="28"/>
          <w:szCs w:val="28"/>
        </w:rPr>
        <w:t xml:space="preserve"> учащихся на основе исследовательской деятельности при использовании специальных технических устройств, оборудования и технологий</w:t>
      </w:r>
      <w:r w:rsidR="003C0030" w:rsidRPr="00DC4516">
        <w:rPr>
          <w:rFonts w:ascii="Times New Roman" w:hAnsi="Times New Roman" w:cs="Times New Roman"/>
          <w:sz w:val="28"/>
          <w:szCs w:val="28"/>
        </w:rPr>
        <w:t xml:space="preserve">, а также формированию </w:t>
      </w:r>
      <w:r w:rsidRPr="00DC4516">
        <w:rPr>
          <w:rFonts w:ascii="Times New Roman" w:hAnsi="Times New Roman" w:cs="Times New Roman"/>
          <w:sz w:val="28"/>
          <w:szCs w:val="28"/>
        </w:rPr>
        <w:t>личности, ориентирован</w:t>
      </w:r>
      <w:r w:rsidR="007D2DA8">
        <w:rPr>
          <w:rFonts w:ascii="Times New Roman" w:hAnsi="Times New Roman" w:cs="Times New Roman"/>
          <w:sz w:val="28"/>
          <w:szCs w:val="28"/>
        </w:rPr>
        <w:t xml:space="preserve">ной на освоение профессионально </w:t>
      </w:r>
      <w:r w:rsidRPr="00DC4516">
        <w:rPr>
          <w:rFonts w:ascii="Times New Roman" w:hAnsi="Times New Roman" w:cs="Times New Roman"/>
          <w:sz w:val="28"/>
          <w:szCs w:val="28"/>
        </w:rPr>
        <w:t>значимых компетенций, способной к самообучению, самовоспитанию и самосовершенствованию.</w:t>
      </w:r>
    </w:p>
    <w:p w14:paraId="33DE6034" w14:textId="1D2A5F5C" w:rsidR="003D2AF6" w:rsidRDefault="003D2AF6" w:rsidP="003D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7D2DA8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DC4516">
        <w:rPr>
          <w:rFonts w:ascii="Times New Roman" w:hAnsi="Times New Roman" w:cs="Times New Roman"/>
          <w:sz w:val="28"/>
          <w:szCs w:val="28"/>
        </w:rPr>
        <w:t xml:space="preserve">учебной программы учащиеся должны </w:t>
      </w:r>
      <w:r w:rsidR="007D2DA8">
        <w:rPr>
          <w:rFonts w:ascii="Times New Roman" w:hAnsi="Times New Roman" w:cs="Times New Roman"/>
          <w:sz w:val="28"/>
          <w:szCs w:val="28"/>
        </w:rPr>
        <w:t>о</w:t>
      </w:r>
      <w:r w:rsidRPr="00DC4516">
        <w:rPr>
          <w:rFonts w:ascii="Times New Roman" w:hAnsi="Times New Roman" w:cs="Times New Roman"/>
          <w:sz w:val="28"/>
          <w:szCs w:val="28"/>
        </w:rPr>
        <w:t>владеть базовыми т</w:t>
      </w:r>
      <w:r w:rsidR="007D2DA8">
        <w:rPr>
          <w:rFonts w:ascii="Times New Roman" w:hAnsi="Times New Roman" w:cs="Times New Roman"/>
          <w:sz w:val="28"/>
          <w:szCs w:val="28"/>
        </w:rPr>
        <w:t>ехнологическими компетенциями,</w:t>
      </w:r>
      <w:r w:rsidRPr="00DC4516">
        <w:rPr>
          <w:rFonts w:ascii="Times New Roman" w:hAnsi="Times New Roman" w:cs="Times New Roman"/>
          <w:sz w:val="28"/>
          <w:szCs w:val="28"/>
        </w:rPr>
        <w:t xml:space="preserve"> технологическим мышлением, </w:t>
      </w:r>
      <w:r w:rsidR="00605A99">
        <w:rPr>
          <w:rFonts w:ascii="Times New Roman" w:hAnsi="Times New Roman" w:cs="Times New Roman"/>
          <w:sz w:val="28"/>
          <w:szCs w:val="28"/>
        </w:rPr>
        <w:t>о</w:t>
      </w:r>
      <w:r w:rsidRPr="00DC4516">
        <w:rPr>
          <w:rFonts w:ascii="Times New Roman" w:hAnsi="Times New Roman" w:cs="Times New Roman"/>
          <w:sz w:val="28"/>
          <w:szCs w:val="28"/>
        </w:rPr>
        <w:t>знаком</w:t>
      </w:r>
      <w:r w:rsidR="00605A99">
        <w:rPr>
          <w:rFonts w:ascii="Times New Roman" w:hAnsi="Times New Roman" w:cs="Times New Roman"/>
          <w:sz w:val="28"/>
          <w:szCs w:val="28"/>
        </w:rPr>
        <w:t>иться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с современным уровнем технологий</w:t>
      </w:r>
      <w:r w:rsidR="00605A99">
        <w:rPr>
          <w:rFonts w:ascii="Times New Roman" w:hAnsi="Times New Roman" w:cs="Times New Roman"/>
          <w:sz w:val="28"/>
          <w:szCs w:val="28"/>
        </w:rPr>
        <w:t xml:space="preserve">, </w:t>
      </w:r>
      <w:r w:rsidRPr="00DC4516">
        <w:rPr>
          <w:rFonts w:ascii="Times New Roman" w:hAnsi="Times New Roman" w:cs="Times New Roman"/>
          <w:sz w:val="28"/>
          <w:szCs w:val="28"/>
        </w:rPr>
        <w:t xml:space="preserve">содержанием профессиональной деятельности в производственной сфере для осознанного выбора </w:t>
      </w:r>
      <w:r w:rsidRPr="0098560F">
        <w:rPr>
          <w:rFonts w:ascii="Times New Roman" w:hAnsi="Times New Roman" w:cs="Times New Roman"/>
          <w:sz w:val="28"/>
          <w:szCs w:val="28"/>
        </w:rPr>
        <w:t>профессии и готовности</w:t>
      </w:r>
      <w:r w:rsidRPr="00DC4516">
        <w:rPr>
          <w:rFonts w:ascii="Times New Roman" w:hAnsi="Times New Roman" w:cs="Times New Roman"/>
          <w:sz w:val="28"/>
          <w:szCs w:val="28"/>
        </w:rPr>
        <w:t xml:space="preserve"> осваивать программы инженерного образования.</w:t>
      </w:r>
    </w:p>
    <w:p w14:paraId="0E42ADF0" w14:textId="77777777" w:rsidR="006F5A9D" w:rsidRPr="00DC4516" w:rsidRDefault="006F5A9D" w:rsidP="003D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CD1F2" w14:textId="77777777" w:rsidR="00605A99" w:rsidRDefault="00712AFD" w:rsidP="006F5A9D">
      <w:pPr>
        <w:pStyle w:val="3"/>
        <w:numPr>
          <w:ilvl w:val="2"/>
          <w:numId w:val="44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bookmarkStart w:id="51" w:name="_Toc142493081"/>
      <w:bookmarkStart w:id="52" w:name="_Toc142542837"/>
      <w:bookmarkStart w:id="53" w:name="_Toc142543922"/>
      <w:bookmarkStart w:id="54" w:name="_Toc142572155"/>
      <w:bookmarkStart w:id="55" w:name="_Toc142572389"/>
      <w:bookmarkStart w:id="56" w:name="_Toc142572656"/>
      <w:bookmarkStart w:id="57" w:name="_Toc142589422"/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Учебны</w:t>
      </w:r>
      <w:r w:rsidR="00F86F9F"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е </w:t>
      </w:r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программы</w:t>
      </w:r>
      <w:r w:rsidR="00F86F9F"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факультативных</w:t>
      </w:r>
      <w:r w:rsidR="00F86F9F"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занятий</w:t>
      </w:r>
      <w:r w:rsidR="00F86F9F"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</w:p>
    <w:p w14:paraId="09BCD99D" w14:textId="166085E1" w:rsidR="00712AFD" w:rsidRPr="00605A99" w:rsidRDefault="00712AFD" w:rsidP="00605A99">
      <w:pPr>
        <w:pStyle w:val="3"/>
        <w:spacing w:before="0" w:line="240" w:lineRule="auto"/>
        <w:ind w:left="36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по</w:t>
      </w:r>
      <w:r w:rsidR="00F86F9F"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Pr="00605A99">
        <w:rPr>
          <w:rFonts w:ascii="Times New Roman" w:hAnsi="Times New Roman" w:cs="Times New Roman"/>
          <w:b/>
          <w:color w:val="auto"/>
          <w:szCs w:val="28"/>
          <w:lang w:eastAsia="ru-RU"/>
        </w:rPr>
        <w:t>и</w:t>
      </w:r>
      <w:r w:rsidRPr="00605A99">
        <w:rPr>
          <w:rFonts w:ascii="Times New Roman" w:hAnsi="Times New Roman" w:cs="Times New Roman"/>
          <w:b/>
          <w:color w:val="auto"/>
          <w:szCs w:val="28"/>
        </w:rPr>
        <w:t>нженерно-техническому</w:t>
      </w:r>
      <w:r w:rsidR="00F86F9F" w:rsidRPr="00605A99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605A99">
        <w:rPr>
          <w:rFonts w:ascii="Times New Roman" w:hAnsi="Times New Roman" w:cs="Times New Roman"/>
          <w:b/>
          <w:color w:val="auto"/>
          <w:szCs w:val="28"/>
        </w:rPr>
        <w:t>направлению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5D83C56D" w14:textId="022C3B1C" w:rsidR="001905C4" w:rsidRPr="00D90B80" w:rsidRDefault="007B011D" w:rsidP="00730367">
      <w:pPr>
        <w:pStyle w:val="Default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DC4516">
        <w:rPr>
          <w:color w:val="auto"/>
          <w:sz w:val="28"/>
          <w:szCs w:val="28"/>
        </w:rPr>
        <w:t>Учебная программа факультативных занятий</w:t>
      </w:r>
      <w:r w:rsidR="001905C4" w:rsidRPr="00DC4516">
        <w:rPr>
          <w:color w:val="auto"/>
          <w:sz w:val="28"/>
          <w:szCs w:val="28"/>
        </w:rPr>
        <w:t xml:space="preserve"> </w:t>
      </w:r>
      <w:r w:rsidR="001905C4" w:rsidRPr="00DC4516">
        <w:rPr>
          <w:rFonts w:eastAsia="Times New Roman"/>
          <w:color w:val="auto"/>
          <w:sz w:val="28"/>
          <w:szCs w:val="28"/>
          <w:lang w:eastAsia="ru-RU"/>
        </w:rPr>
        <w:t>«</w:t>
      </w:r>
      <w:r w:rsidR="001905C4" w:rsidRPr="00DC4516">
        <w:rPr>
          <w:rFonts w:eastAsia="Times New Roman"/>
          <w:b/>
          <w:bCs/>
          <w:color w:val="auto"/>
          <w:sz w:val="28"/>
          <w:szCs w:val="28"/>
          <w:lang w:eastAsia="ru-RU"/>
        </w:rPr>
        <w:t>В мире техники и технологий: выбираем инженерную профессию</w:t>
      </w:r>
      <w:r w:rsidR="001905C4" w:rsidRPr="00DC4516">
        <w:rPr>
          <w:rFonts w:eastAsia="Times New Roman"/>
          <w:color w:val="auto"/>
          <w:sz w:val="28"/>
          <w:szCs w:val="28"/>
          <w:lang w:eastAsia="ru-RU"/>
        </w:rPr>
        <w:t xml:space="preserve">» для Х–XI классов учреждений </w:t>
      </w:r>
      <w:r w:rsidR="001905C4" w:rsidRPr="0098560F">
        <w:rPr>
          <w:rFonts w:eastAsia="Times New Roman"/>
          <w:color w:val="auto"/>
          <w:sz w:val="28"/>
          <w:szCs w:val="28"/>
          <w:lang w:eastAsia="ru-RU"/>
        </w:rPr>
        <w:t>образования, реализующих образовательные программы общего среднего образования</w:t>
      </w:r>
      <w:r w:rsidR="00573634" w:rsidRPr="00DC4516">
        <w:rPr>
          <w:rFonts w:eastAsia="Times New Roman"/>
          <w:color w:val="auto"/>
          <w:sz w:val="28"/>
          <w:szCs w:val="28"/>
          <w:lang w:eastAsia="ru-RU"/>
        </w:rPr>
        <w:t xml:space="preserve"> (</w:t>
      </w:r>
      <w:hyperlink r:id="rId16" w:history="1">
        <w:r w:rsidR="00D90B80" w:rsidRPr="00E53E9C">
          <w:rPr>
            <w:rStyle w:val="af"/>
            <w:rFonts w:eastAsia="Times New Roman"/>
            <w:sz w:val="28"/>
            <w:szCs w:val="28"/>
            <w:lang w:eastAsia="ru-RU"/>
          </w:rPr>
          <w:t>https://adu.by/images/2023/inform/fz-v-mire-tehniki-tehnologij-10-11kl.pdf</w:t>
        </w:r>
      </w:hyperlink>
      <w:r w:rsidR="00D90B80" w:rsidRPr="00D90B80">
        <w:rPr>
          <w:rFonts w:eastAsia="Times New Roman"/>
          <w:color w:val="auto"/>
          <w:sz w:val="28"/>
          <w:szCs w:val="28"/>
          <w:lang w:eastAsia="ru-RU"/>
        </w:rPr>
        <w:t>)</w:t>
      </w:r>
      <w:r w:rsidR="001905C4" w:rsidRPr="00D90B80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2339CC6D" w14:textId="05B483AC" w:rsidR="001905C4" w:rsidRPr="00DC4516" w:rsidRDefault="001905C4" w:rsidP="001905C4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Задачами данного факультатив</w:t>
      </w:r>
      <w:r w:rsid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581F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DC4516">
        <w:rPr>
          <w:rFonts w:ascii="Times New Roman" w:hAnsi="Times New Roman" w:cs="Times New Roman"/>
          <w:sz w:val="28"/>
          <w:szCs w:val="28"/>
        </w:rPr>
        <w:t>ормирование умений применять различные способы и средства преобразования материалов, энергии, информации, рассчитывать возможные экологические последствия технологической деятельности; формирование технологических компетенций (когнитивн</w:t>
      </w:r>
      <w:r w:rsidR="00581F64">
        <w:rPr>
          <w:rFonts w:ascii="Times New Roman" w:hAnsi="Times New Roman" w:cs="Times New Roman"/>
          <w:sz w:val="28"/>
          <w:szCs w:val="28"/>
        </w:rPr>
        <w:t>ого</w:t>
      </w:r>
      <w:r w:rsidRPr="00DC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операциональн</w:t>
      </w:r>
      <w:r w:rsidR="00581F6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, личностн</w:t>
      </w:r>
      <w:r w:rsidR="00581F64">
        <w:rPr>
          <w:rFonts w:ascii="Times New Roman" w:hAnsi="Times New Roman" w:cs="Times New Roman"/>
          <w:sz w:val="28"/>
          <w:szCs w:val="28"/>
        </w:rPr>
        <w:t>ого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581F64">
        <w:rPr>
          <w:rFonts w:ascii="Times New Roman" w:hAnsi="Times New Roman" w:cs="Times New Roman"/>
          <w:sz w:val="28"/>
          <w:szCs w:val="28"/>
        </w:rPr>
        <w:t>ого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581F64">
        <w:rPr>
          <w:rFonts w:ascii="Times New Roman" w:hAnsi="Times New Roman" w:cs="Times New Roman"/>
          <w:sz w:val="28"/>
          <w:szCs w:val="28"/>
        </w:rPr>
        <w:t>ов</w:t>
      </w:r>
      <w:r w:rsidRPr="00DC4516">
        <w:rPr>
          <w:rFonts w:ascii="Times New Roman" w:hAnsi="Times New Roman" w:cs="Times New Roman"/>
          <w:sz w:val="28"/>
          <w:szCs w:val="28"/>
        </w:rPr>
        <w:t>); развитие технологического мышления учащихся на основе осуществления проектной деятельности; расширение, углубление и систематизация знаний учащихся о специфике и многообразии инженерной деятельности, ее социальной, экономической и культурной значимости.</w:t>
      </w:r>
    </w:p>
    <w:p w14:paraId="50D18351" w14:textId="202563AF" w:rsidR="001905C4" w:rsidRPr="00DC4516" w:rsidRDefault="001905C4" w:rsidP="001905C4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Учащимся</w:t>
      </w:r>
      <w:r w:rsidR="00581F64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предлагаются занятия по следующей тематике:</w:t>
      </w:r>
      <w:r w:rsidR="00581F64">
        <w:rPr>
          <w:rFonts w:ascii="Times New Roman" w:hAnsi="Times New Roman" w:cs="Times New Roman"/>
          <w:sz w:val="28"/>
          <w:szCs w:val="28"/>
        </w:rPr>
        <w:t xml:space="preserve"> «</w:t>
      </w:r>
      <w:r w:rsidRPr="00DC4516">
        <w:rPr>
          <w:rFonts w:ascii="Times New Roman" w:hAnsi="Times New Roman" w:cs="Times New Roman"/>
          <w:sz w:val="28"/>
          <w:szCs w:val="28"/>
        </w:rPr>
        <w:t>Технологии природопользования, охраны природных ресурсов, биотехнологии</w:t>
      </w:r>
      <w:r w:rsidR="00581F64">
        <w:rPr>
          <w:rFonts w:ascii="Times New Roman" w:hAnsi="Times New Roman" w:cs="Times New Roman"/>
          <w:sz w:val="28"/>
          <w:szCs w:val="28"/>
        </w:rPr>
        <w:t xml:space="preserve">», </w:t>
      </w:r>
      <w:r w:rsidR="00581F64" w:rsidRPr="009A2369">
        <w:rPr>
          <w:rFonts w:ascii="Times New Roman" w:hAnsi="Times New Roman" w:cs="Times New Roman"/>
          <w:sz w:val="28"/>
          <w:szCs w:val="28"/>
        </w:rPr>
        <w:t>«</w:t>
      </w:r>
      <w:r w:rsidRPr="009A2369">
        <w:rPr>
          <w:rFonts w:ascii="Times New Roman" w:hAnsi="Times New Roman" w:cs="Times New Roman"/>
          <w:sz w:val="28"/>
          <w:szCs w:val="28"/>
        </w:rPr>
        <w:t>Экология и ее значение в современной горной организации</w:t>
      </w:r>
      <w:r w:rsidR="00581F64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ИТ-технологии в экологии</w:t>
      </w:r>
      <w:r w:rsidR="00581F64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Экологическая кибернетика</w:t>
      </w:r>
      <w:r w:rsidR="00581F64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Понятие о рекультивации и комплексном использовании горных пород. Восстановление нарушенных горными работами территорий</w:t>
      </w:r>
      <w:r w:rsidR="00581F64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Инженерная экология. Задачи и содержание профессиональной деятельности инженера по охране окружающей среды</w:t>
      </w:r>
      <w:r w:rsidR="00581F64" w:rsidRPr="009A2369">
        <w:rPr>
          <w:rFonts w:ascii="Times New Roman" w:hAnsi="Times New Roman" w:cs="Times New Roman"/>
          <w:sz w:val="28"/>
          <w:szCs w:val="28"/>
        </w:rPr>
        <w:t>»</w:t>
      </w:r>
      <w:r w:rsidR="007D2DA8">
        <w:rPr>
          <w:rFonts w:ascii="Times New Roman" w:hAnsi="Times New Roman" w:cs="Times New Roman"/>
          <w:sz w:val="28"/>
          <w:szCs w:val="28"/>
        </w:rPr>
        <w:t>;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D2DA8">
        <w:rPr>
          <w:rFonts w:ascii="Times New Roman" w:hAnsi="Times New Roman" w:cs="Times New Roman"/>
          <w:sz w:val="28"/>
          <w:szCs w:val="28"/>
        </w:rPr>
        <w:t>п</w:t>
      </w:r>
      <w:r w:rsidRPr="00DC4516">
        <w:rPr>
          <w:rFonts w:ascii="Times New Roman" w:hAnsi="Times New Roman" w:cs="Times New Roman"/>
          <w:sz w:val="28"/>
          <w:szCs w:val="28"/>
        </w:rPr>
        <w:t>рактическая работа «Экологические аспекты деятельности промышленных организаций и их воздействие на окружающую среду. Экономические методы управления экологической деятельностью организаций».</w:t>
      </w:r>
    </w:p>
    <w:p w14:paraId="39B2C0EA" w14:textId="01E97D5F" w:rsidR="009123C8" w:rsidRPr="00D90B80" w:rsidRDefault="009123C8" w:rsidP="00D90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B80">
        <w:rPr>
          <w:rFonts w:ascii="Times New Roman" w:eastAsia="Times New Roman" w:hAnsi="Times New Roman" w:cs="Times New Roman"/>
          <w:sz w:val="28"/>
          <w:szCs w:val="28"/>
        </w:rPr>
        <w:t xml:space="preserve">Учебная программа факультативных занятий </w:t>
      </w:r>
      <w:r w:rsidRPr="009A2369">
        <w:rPr>
          <w:rFonts w:ascii="Times New Roman" w:eastAsia="Times New Roman" w:hAnsi="Times New Roman" w:cs="Times New Roman"/>
          <w:b/>
          <w:sz w:val="28"/>
          <w:szCs w:val="28"/>
        </w:rPr>
        <w:t>«Функциональная грамотность: конструируем и проектируем</w:t>
      </w:r>
      <w:r w:rsidRPr="009A236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0B80">
        <w:rPr>
          <w:rFonts w:ascii="Times New Roman" w:eastAsia="Times New Roman" w:hAnsi="Times New Roman" w:cs="Times New Roman"/>
          <w:sz w:val="28"/>
          <w:szCs w:val="28"/>
        </w:rPr>
        <w:t xml:space="preserve"> для X–XI классов учреждений </w:t>
      </w:r>
      <w:r w:rsidR="0057363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98560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581F64" w:rsidRPr="0098560F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программы общего среднего образования</w:t>
      </w:r>
      <w:r w:rsidRPr="0098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62D" w:rsidRPr="00D90B80">
        <w:rPr>
          <w:rFonts w:ascii="Times New Roman" w:hAnsi="Times New Roman" w:cs="Times New Roman"/>
          <w:bCs/>
          <w:sz w:val="28"/>
          <w:szCs w:val="28"/>
        </w:rPr>
        <w:t>(</w:t>
      </w:r>
      <w:hyperlink r:id="rId17" w:history="1">
        <w:r w:rsidR="00F8462D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https://adu.by/ru/homeru/obrazovatelnyj-protsess-2023-2024-uchebnyj-god/obshchee-srednee-obrazovanie/uchebnye-predmety-v-xi-klassy/informatika.html</w:t>
        </w:r>
      </w:hyperlink>
      <w:r w:rsidR="00F8462D" w:rsidRPr="00D90B8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D36B9FE" w14:textId="2E67801E" w:rsidR="002A52E3" w:rsidRPr="0049301E" w:rsidRDefault="002A52E3" w:rsidP="0049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eastAsia="Times New Roman" w:hAnsi="Times New Roman" w:cs="Times New Roman"/>
          <w:sz w:val="28"/>
          <w:szCs w:val="28"/>
        </w:rPr>
        <w:t>Учебная п</w:t>
      </w:r>
      <w:r w:rsidR="009123C8" w:rsidRPr="00DC4516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9123C8" w:rsidRPr="00DC4516">
        <w:rPr>
          <w:rFonts w:ascii="Times New Roman" w:eastAsia="Calibri" w:hAnsi="Times New Roman" w:cs="Times New Roman"/>
          <w:sz w:val="28"/>
          <w:szCs w:val="28"/>
        </w:rPr>
        <w:t>предназначена для проведения факультативных занятий по формированию функциональной грамотности учащихся в процессе проектной деятельности при изучении учебных предметов математического и естественнонаучного образования в учреждениях образования</w:t>
      </w:r>
      <w:r w:rsidR="009123C8" w:rsidRPr="00DC4516">
        <w:rPr>
          <w:rFonts w:ascii="Times New Roman" w:hAnsi="Times New Roman" w:cs="Times New Roman"/>
          <w:sz w:val="28"/>
          <w:szCs w:val="28"/>
        </w:rPr>
        <w:t xml:space="preserve">. </w:t>
      </w:r>
      <w:r w:rsidR="009123C8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r w:rsidR="009123C8" w:rsidRPr="00DC4516">
        <w:rPr>
          <w:rFonts w:ascii="Times New Roman" w:hAnsi="Times New Roman" w:cs="Times New Roman"/>
          <w:sz w:val="28"/>
          <w:szCs w:val="28"/>
        </w:rPr>
        <w:t>факультативных занятий</w:t>
      </w:r>
      <w:r w:rsidR="00984003">
        <w:rPr>
          <w:rFonts w:ascii="Times New Roman" w:hAnsi="Times New Roman" w:cs="Times New Roman"/>
          <w:sz w:val="28"/>
          <w:szCs w:val="28"/>
        </w:rPr>
        <w:t xml:space="preserve"> </w:t>
      </w:r>
      <w:r w:rsidR="009123C8" w:rsidRPr="00DC4516">
        <w:rPr>
          <w:rFonts w:ascii="Times New Roman" w:hAnsi="Times New Roman" w:cs="Times New Roman"/>
          <w:sz w:val="28"/>
          <w:szCs w:val="28"/>
        </w:rPr>
        <w:t xml:space="preserve">– формирование в рамках проектной деятельности ключевых компетенций учащихся, необходимых для жизни и успешной </w:t>
      </w:r>
      <w:r w:rsidR="009123C8" w:rsidRPr="0049301E">
        <w:rPr>
          <w:rFonts w:ascii="Times New Roman" w:hAnsi="Times New Roman" w:cs="Times New Roman"/>
          <w:sz w:val="28"/>
          <w:szCs w:val="28"/>
        </w:rPr>
        <w:t xml:space="preserve">самореализации, </w:t>
      </w:r>
      <w:r w:rsidR="00581F64" w:rsidRPr="0049301E">
        <w:rPr>
          <w:rFonts w:ascii="Times New Roman" w:hAnsi="Times New Roman" w:cs="Times New Roman"/>
          <w:sz w:val="28"/>
          <w:szCs w:val="28"/>
        </w:rPr>
        <w:t>развити</w:t>
      </w:r>
      <w:r w:rsidR="00984003" w:rsidRPr="0049301E">
        <w:rPr>
          <w:rFonts w:ascii="Times New Roman" w:hAnsi="Times New Roman" w:cs="Times New Roman"/>
          <w:sz w:val="28"/>
          <w:szCs w:val="28"/>
        </w:rPr>
        <w:t>е</w:t>
      </w:r>
      <w:r w:rsidR="00581F64" w:rsidRPr="0049301E">
        <w:rPr>
          <w:rFonts w:ascii="Times New Roman" w:hAnsi="Times New Roman" w:cs="Times New Roman"/>
          <w:sz w:val="28"/>
          <w:szCs w:val="28"/>
        </w:rPr>
        <w:t xml:space="preserve"> </w:t>
      </w:r>
      <w:r w:rsidR="009123C8" w:rsidRPr="0049301E">
        <w:rPr>
          <w:rFonts w:ascii="Times New Roman" w:hAnsi="Times New Roman" w:cs="Times New Roman"/>
          <w:sz w:val="28"/>
          <w:szCs w:val="28"/>
        </w:rPr>
        <w:t>таких качеств личности, как инициативность, способность творчески мыслить, находить нестандартные решения.</w:t>
      </w:r>
    </w:p>
    <w:p w14:paraId="774D7814" w14:textId="24EE8922" w:rsidR="0049301E" w:rsidRPr="0049301E" w:rsidRDefault="0049301E" w:rsidP="0049301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факультативных занятий направлено на решение с</w:t>
      </w:r>
      <w:r w:rsidRPr="0049301E">
        <w:rPr>
          <w:rFonts w:ascii="Times New Roman" w:hAnsi="Times New Roman" w:cs="Times New Roman"/>
          <w:sz w:val="28"/>
          <w:szCs w:val="28"/>
        </w:rPr>
        <w:t>итуационны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301E">
        <w:rPr>
          <w:rFonts w:ascii="Times New Roman" w:hAnsi="Times New Roman" w:cs="Times New Roman"/>
          <w:sz w:val="28"/>
          <w:szCs w:val="28"/>
        </w:rPr>
        <w:t xml:space="preserve"> задач инженерно-технической направленности, включающие моделирование различных жизненных ситуаций с помощью физической и математической моделей и ориентированные на проектно-исследовательскую деятельность учащихся (мини проекты). </w:t>
      </w:r>
    </w:p>
    <w:p w14:paraId="4DBBBF85" w14:textId="640EFBC5" w:rsidR="00B5534E" w:rsidRPr="00B42DF7" w:rsidRDefault="00B5534E" w:rsidP="004930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E">
        <w:rPr>
          <w:rFonts w:ascii="Times New Roman" w:hAnsi="Times New Roman" w:cs="Times New Roman"/>
          <w:sz w:val="28"/>
          <w:szCs w:val="28"/>
        </w:rPr>
        <w:t>У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факультативных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C3" w:rsidRPr="0049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инженерно-технического творчества»</w:t>
      </w:r>
      <w:r w:rsidR="005431C3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5431C3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A160CC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581F64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образовательные программы общего среднего образования</w:t>
      </w:r>
      <w:r w:rsidR="00F86F9F" w:rsidRPr="0049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DF7" w:rsidRPr="0049301E">
        <w:rPr>
          <w:rFonts w:ascii="Times New Roman" w:hAnsi="Times New Roman" w:cs="Times New Roman"/>
          <w:bCs/>
          <w:sz w:val="28"/>
          <w:szCs w:val="28"/>
        </w:rPr>
        <w:t>(</w:t>
      </w:r>
      <w:hyperlink r:id="rId18" w:history="1">
        <w:r w:rsidR="00B42DF7" w:rsidRPr="0049301E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</w:t>
        </w:r>
        <w:r w:rsidR="00B42DF7" w:rsidRPr="0049301E">
          <w:rPr>
            <w:rStyle w:val="af"/>
            <w:rFonts w:ascii="Times New Roman" w:hAnsi="Times New Roman" w:cs="Times New Roman"/>
            <w:bCs/>
            <w:sz w:val="28"/>
            <w:szCs w:val="28"/>
          </w:rPr>
          <w:lastRenderedPageBreak/>
          <w:t>god/obshchee-srednee-obrazovanie/uchebnye-predmety-v-xi-klassy/informatika.html</w:t>
        </w:r>
      </w:hyperlink>
      <w:r w:rsidR="00B42DF7" w:rsidRPr="00D90B8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6AF21CA" w14:textId="2AE03899" w:rsidR="00B5534E" w:rsidRPr="00DC4516" w:rsidRDefault="00B5534E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Факультативные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направлены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мотивации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систем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технологий</w:t>
      </w:r>
      <w:r w:rsidR="00581F64">
        <w:rPr>
          <w:rFonts w:ascii="Times New Roman" w:hAnsi="Times New Roman" w:cs="Times New Roman"/>
          <w:sz w:val="28"/>
          <w:szCs w:val="28"/>
        </w:rPr>
        <w:t>. Они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будут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способствовать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формированию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личности,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ориентированной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освоение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160CC">
        <w:rPr>
          <w:rFonts w:ascii="Times New Roman" w:hAnsi="Times New Roman" w:cs="Times New Roman"/>
          <w:sz w:val="28"/>
          <w:szCs w:val="28"/>
        </w:rPr>
        <w:t xml:space="preserve">профессионально </w:t>
      </w:r>
      <w:r w:rsidRPr="00DC4516">
        <w:rPr>
          <w:rFonts w:ascii="Times New Roman" w:hAnsi="Times New Roman" w:cs="Times New Roman"/>
          <w:sz w:val="28"/>
          <w:szCs w:val="28"/>
        </w:rPr>
        <w:t>значимых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компетенций,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способной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самообучению,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самовоспитанию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самосовершенствованию.</w:t>
      </w:r>
    </w:p>
    <w:p w14:paraId="77B01F5E" w14:textId="76E8075E" w:rsidR="00520F35" w:rsidRPr="00DC4516" w:rsidRDefault="00520F35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процессе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будет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формироваться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инженерная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технологическая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культура,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позитивное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отношени</w:t>
      </w:r>
      <w:r w:rsidR="00581F64">
        <w:rPr>
          <w:rFonts w:ascii="Times New Roman" w:hAnsi="Times New Roman" w:cs="Times New Roman"/>
          <w:sz w:val="28"/>
          <w:szCs w:val="28"/>
        </w:rPr>
        <w:t>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мотивация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осознанному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выбору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специальностей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инженерно-технической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направленности.</w:t>
      </w:r>
    </w:p>
    <w:p w14:paraId="3AB042F3" w14:textId="250DD868" w:rsidR="00520F35" w:rsidRDefault="00520F35" w:rsidP="00F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Учащиеся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E355B6">
        <w:rPr>
          <w:rFonts w:ascii="Times New Roman" w:hAnsi="Times New Roman" w:cs="Times New Roman"/>
          <w:sz w:val="28"/>
          <w:szCs w:val="28"/>
        </w:rPr>
        <w:t>по</w:t>
      </w:r>
      <w:r w:rsidRPr="00DC4516">
        <w:rPr>
          <w:rFonts w:ascii="Times New Roman" w:hAnsi="Times New Roman" w:cs="Times New Roman"/>
          <w:sz w:val="28"/>
          <w:szCs w:val="28"/>
        </w:rPr>
        <w:t>знакомятся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историей,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современным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состоянием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перспективами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развития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автомобилестроения;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устройством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r w:rsidR="00E355B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автомобилей</w:t>
      </w:r>
      <w:r w:rsidRPr="00DC4516"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беспилотных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летательных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аппаратов;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нанотехнологий,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лазерными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технологиями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технологией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энергии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возобновляемых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r w:rsidR="00E355B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D36F1B" w:rsidRPr="00DC4516">
        <w:rPr>
          <w:rFonts w:ascii="Times New Roman" w:eastAsia="Times New Roman" w:hAnsi="Times New Roman" w:cs="Times New Roman"/>
          <w:sz w:val="28"/>
          <w:szCs w:val="28"/>
        </w:rPr>
        <w:t>научатся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энергии,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предполагать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D36F1B" w:rsidRPr="00DC45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FD7ADA" w14:textId="77777777" w:rsidR="006F5A9D" w:rsidRPr="00DC4516" w:rsidRDefault="006F5A9D" w:rsidP="00F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99DBB" w14:textId="1EDEF71E" w:rsidR="00CF194A" w:rsidRPr="00E355B6" w:rsidRDefault="008554B8" w:rsidP="00E355B6">
      <w:pPr>
        <w:pStyle w:val="2"/>
        <w:numPr>
          <w:ilvl w:val="1"/>
          <w:numId w:val="4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142493082"/>
      <w:bookmarkStart w:id="59" w:name="_Toc142542838"/>
      <w:bookmarkStart w:id="60" w:name="_Toc142543923"/>
      <w:bookmarkStart w:id="61" w:name="_Toc142572156"/>
      <w:bookmarkStart w:id="62" w:name="_Toc142572390"/>
      <w:bookmarkStart w:id="63" w:name="_Toc142572657"/>
      <w:bookmarkStart w:id="64" w:name="_Toc142589423"/>
      <w:r w:rsidRPr="00E355B6">
        <w:rPr>
          <w:rFonts w:ascii="Times New Roman" w:hAnsi="Times New Roman" w:cs="Times New Roman"/>
          <w:b/>
          <w:color w:val="auto"/>
          <w:sz w:val="28"/>
          <w:szCs w:val="28"/>
        </w:rPr>
        <w:t>Математическо</w:t>
      </w:r>
      <w:r w:rsidR="0036751A" w:rsidRPr="00E355B6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E355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е</w:t>
      </w:r>
      <w:r w:rsidR="00CF194A" w:rsidRPr="00E355B6">
        <w:rPr>
          <w:rFonts w:ascii="Times New Roman" w:hAnsi="Times New Roman" w:cs="Times New Roman"/>
          <w:b/>
          <w:color w:val="auto"/>
          <w:sz w:val="28"/>
          <w:szCs w:val="28"/>
        </w:rPr>
        <w:t>стественно-научно</w:t>
      </w:r>
      <w:r w:rsidR="0036751A" w:rsidRPr="00E355B6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F86F9F" w:rsidRPr="00E355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194A" w:rsidRPr="00E355B6">
        <w:rPr>
          <w:rFonts w:ascii="Times New Roman" w:hAnsi="Times New Roman" w:cs="Times New Roman"/>
          <w:b/>
          <w:color w:val="auto"/>
          <w:sz w:val="28"/>
          <w:szCs w:val="28"/>
        </w:rPr>
        <w:t>направлени</w:t>
      </w:r>
      <w:bookmarkEnd w:id="58"/>
      <w:bookmarkEnd w:id="59"/>
      <w:bookmarkEnd w:id="60"/>
      <w:r w:rsidR="0036751A" w:rsidRPr="00E355B6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bookmarkEnd w:id="61"/>
      <w:bookmarkEnd w:id="62"/>
      <w:bookmarkEnd w:id="63"/>
      <w:bookmarkEnd w:id="64"/>
    </w:p>
    <w:p w14:paraId="39F8A04D" w14:textId="10BB8F48" w:rsidR="00712AFD" w:rsidRPr="00DC4516" w:rsidRDefault="00A160CC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Факультативные </w:t>
      </w:r>
      <w:r>
        <w:rPr>
          <w:rFonts w:ascii="Times New Roman" w:hAnsi="Times New Roman" w:cs="Times New Roman"/>
          <w:sz w:val="28"/>
          <w:szCs w:val="28"/>
        </w:rPr>
        <w:t>занятия по е</w:t>
      </w:r>
      <w:r w:rsidR="00712AFD" w:rsidRPr="00DC4516">
        <w:rPr>
          <w:rFonts w:ascii="Times New Roman" w:hAnsi="Times New Roman" w:cs="Times New Roman"/>
          <w:sz w:val="28"/>
          <w:szCs w:val="28"/>
        </w:rPr>
        <w:t>стественно-научно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20944">
        <w:rPr>
          <w:rFonts w:ascii="Times New Roman" w:hAnsi="Times New Roman" w:cs="Times New Roman"/>
          <w:sz w:val="28"/>
          <w:szCs w:val="28"/>
        </w:rPr>
        <w:t>способствуют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развити</w:t>
      </w:r>
      <w:r w:rsidR="00420944">
        <w:rPr>
          <w:rFonts w:ascii="Times New Roman" w:hAnsi="Times New Roman" w:cs="Times New Roman"/>
          <w:sz w:val="28"/>
          <w:szCs w:val="28"/>
        </w:rPr>
        <w:t>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мотивации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деятельности,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формированию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личности,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ориентированной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12AFD" w:rsidRPr="00DC4516">
        <w:rPr>
          <w:rFonts w:ascii="Times New Roman" w:hAnsi="Times New Roman" w:cs="Times New Roman"/>
          <w:sz w:val="28"/>
          <w:szCs w:val="28"/>
        </w:rPr>
        <w:t>освоение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20944">
        <w:rPr>
          <w:rFonts w:ascii="Times New Roman" w:hAnsi="Times New Roman" w:cs="Times New Roman"/>
          <w:sz w:val="28"/>
          <w:szCs w:val="28"/>
        </w:rPr>
        <w:t xml:space="preserve">профессионально </w:t>
      </w:r>
      <w:r w:rsidR="00712AFD" w:rsidRPr="00DC4516">
        <w:rPr>
          <w:rFonts w:ascii="Times New Roman" w:hAnsi="Times New Roman" w:cs="Times New Roman"/>
          <w:sz w:val="28"/>
          <w:szCs w:val="28"/>
        </w:rPr>
        <w:t>значимых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20944">
        <w:rPr>
          <w:rFonts w:ascii="Times New Roman" w:hAnsi="Times New Roman" w:cs="Times New Roman"/>
          <w:sz w:val="28"/>
          <w:szCs w:val="28"/>
        </w:rPr>
        <w:t>компетенций</w:t>
      </w:r>
      <w:r w:rsidR="00712AFD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122A73DB" w14:textId="62D75A5B" w:rsidR="00712AFD" w:rsidRDefault="00712AFD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Цель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0B1B1C" w:rsidRPr="00DC4516">
        <w:rPr>
          <w:rFonts w:ascii="Times New Roman" w:hAnsi="Times New Roman" w:cs="Times New Roman"/>
          <w:sz w:val="28"/>
          <w:szCs w:val="28"/>
        </w:rPr>
        <w:t xml:space="preserve">факультативных </w:t>
      </w:r>
      <w:r w:rsidRPr="00DC4516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–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условий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формирования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естественно-научного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мышления,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позитивного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отношения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мотивации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осознанному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выбору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естественно-научных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специальностей.</w:t>
      </w:r>
    </w:p>
    <w:p w14:paraId="155EAA61" w14:textId="77777777" w:rsidR="006F5A9D" w:rsidRPr="00DC4516" w:rsidRDefault="006F5A9D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F4B35" w14:textId="77777777" w:rsidR="00E355B6" w:rsidRDefault="008411A3" w:rsidP="006F5A9D">
      <w:pPr>
        <w:pStyle w:val="3"/>
        <w:numPr>
          <w:ilvl w:val="2"/>
          <w:numId w:val="44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8"/>
          <w:lang w:eastAsia="ru-RU"/>
        </w:rPr>
      </w:pPr>
      <w:bookmarkStart w:id="65" w:name="_Toc142493083"/>
      <w:bookmarkStart w:id="66" w:name="_Toc142542839"/>
      <w:bookmarkStart w:id="67" w:name="_Toc142543924"/>
      <w:bookmarkStart w:id="68" w:name="_Toc142572157"/>
      <w:bookmarkStart w:id="69" w:name="_Toc142572391"/>
      <w:bookmarkStart w:id="70" w:name="_Toc142572658"/>
      <w:bookmarkStart w:id="71" w:name="_Toc142589424"/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Учебные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п</w:t>
      </w:r>
      <w:r w:rsidR="00AB1344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рограммы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="00AB1344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факультативных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="00AB1344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занятий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</w:p>
    <w:p w14:paraId="2420807A" w14:textId="06E04838" w:rsidR="00AB1344" w:rsidRPr="00E355B6" w:rsidRDefault="00AB1344" w:rsidP="00E355B6">
      <w:pPr>
        <w:pStyle w:val="3"/>
        <w:spacing w:before="0" w:line="240" w:lineRule="auto"/>
        <w:ind w:left="1080"/>
        <w:rPr>
          <w:rFonts w:ascii="Times New Roman" w:hAnsi="Times New Roman" w:cs="Times New Roman"/>
          <w:b/>
          <w:color w:val="auto"/>
          <w:szCs w:val="28"/>
          <w:lang w:eastAsia="ru-RU"/>
        </w:rPr>
      </w:pPr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по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 </w:t>
      </w:r>
      <w:r w:rsidR="00E63876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математическому и </w:t>
      </w:r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естественно</w:t>
      </w:r>
      <w:r w:rsidR="00B771C2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-</w:t>
      </w:r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научном</w:t>
      </w:r>
      <w:r w:rsidR="00F86F9F"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у н</w:t>
      </w:r>
      <w:r w:rsidRPr="00E355B6">
        <w:rPr>
          <w:rFonts w:ascii="Times New Roman" w:hAnsi="Times New Roman" w:cs="Times New Roman"/>
          <w:b/>
          <w:color w:val="auto"/>
          <w:szCs w:val="28"/>
          <w:lang w:eastAsia="ru-RU"/>
        </w:rPr>
        <w:t>аправлению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0DED937B" w14:textId="23F11AA8" w:rsidR="00AB1344" w:rsidRPr="00730367" w:rsidRDefault="00AB1344" w:rsidP="00730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</w:t>
      </w:r>
      <w:r w:rsidR="00E355B6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</w:t>
      </w:r>
      <w:r w:rsidR="00E355B6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0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  <w:r w:rsidR="00F86F9F" w:rsidRPr="00730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Земли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(XI)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86F9F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9" w:history="1">
        <w:r w:rsidR="0073036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https://adu.by/images/2023/him/fz-himiya-zemli-10-11kl.pdf</w:t>
        </w:r>
      </w:hyperlink>
      <w:r w:rsidR="00730367" w:rsidRPr="00730367">
        <w:rPr>
          <w:rFonts w:ascii="Times New Roman" w:hAnsi="Times New Roman" w:cs="Times New Roman"/>
          <w:bCs/>
          <w:sz w:val="28"/>
          <w:szCs w:val="28"/>
        </w:rPr>
        <w:t>)</w:t>
      </w:r>
      <w:r w:rsidR="00730367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189CC" w14:textId="4BA8CA6E" w:rsidR="00AB1344" w:rsidRPr="00DC4516" w:rsidRDefault="00AB1344" w:rsidP="00730367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</w:t>
      </w:r>
      <w:r w:rsid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="00BD6A8D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DC4516">
        <w:rPr>
          <w:rFonts w:ascii="Times New Roman" w:hAnsi="Times New Roman" w:cs="Times New Roman"/>
          <w:sz w:val="28"/>
          <w:szCs w:val="28"/>
        </w:rPr>
        <w:t>ормирование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опыта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творческого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знаний,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полученных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основном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курсе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химии,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рассмотрении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объяснении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химических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процессов,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протекающих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окружающей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среде;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пропедевтика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знаний,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связанных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деятельностью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рациональному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использованию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природных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ресурсов;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подготовка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участию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реализации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национальной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стратегии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устойчивого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развития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основе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усвоения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ее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мировоззренческо-ценностных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ориентиров;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формирование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опыта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lastRenderedPageBreak/>
        <w:t>исследовательской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познавательной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проведении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химического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эксперимента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изучению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природных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объектов;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воспитание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убежденности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необходимости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поиска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новых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научно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обоснованных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путей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природных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богатств.</w:t>
      </w:r>
    </w:p>
    <w:p w14:paraId="0E891092" w14:textId="56EEFEEC" w:rsidR="00AB1344" w:rsidRPr="00DC4516" w:rsidRDefault="00AB1344" w:rsidP="00E355B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поставленных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предлагается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организовывать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практические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следующей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тематике:</w:t>
      </w:r>
      <w:r w:rsidR="00E355B6">
        <w:rPr>
          <w:rFonts w:ascii="Times New Roman" w:hAnsi="Times New Roman" w:cs="Times New Roman"/>
          <w:sz w:val="28"/>
          <w:szCs w:val="28"/>
        </w:rPr>
        <w:t xml:space="preserve"> </w:t>
      </w:r>
      <w:r w:rsidR="00E355B6" w:rsidRPr="009A2369">
        <w:rPr>
          <w:rFonts w:ascii="Times New Roman" w:hAnsi="Times New Roman" w:cs="Times New Roman"/>
          <w:sz w:val="28"/>
          <w:szCs w:val="28"/>
        </w:rPr>
        <w:t>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кристаллизационной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воды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медном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купоросе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состава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карбонатной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="00E355B6" w:rsidRPr="009A2369">
        <w:rPr>
          <w:rFonts w:ascii="Times New Roman" w:hAnsi="Times New Roman" w:cs="Times New Roman"/>
          <w:sz w:val="28"/>
          <w:szCs w:val="28"/>
        </w:rPr>
        <w:t>породы», «</w:t>
      </w:r>
      <w:r w:rsidRPr="009A2369">
        <w:rPr>
          <w:rFonts w:ascii="Times New Roman" w:hAnsi="Times New Roman" w:cs="Times New Roman"/>
          <w:sz w:val="28"/>
          <w:szCs w:val="28"/>
        </w:rPr>
        <w:t>Синтез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и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анализ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малахита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и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азурита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Выращивание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монокристаллов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солей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из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пересыщенного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водного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раствора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Выделение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хлорида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калия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из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сильвинита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молярной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массы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углекислого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газа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растворимости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солей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Гидролиз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солей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рН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водного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раствора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соляной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кислоты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методом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титрования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раствором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гидроксида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натрия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и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устранение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жесткости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воды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воде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растворенного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кислорода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Анализ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почв</w:t>
      </w:r>
      <w:r w:rsidR="00E355B6" w:rsidRPr="009A2369">
        <w:rPr>
          <w:rFonts w:ascii="Times New Roman" w:hAnsi="Times New Roman" w:cs="Times New Roman"/>
          <w:sz w:val="28"/>
          <w:szCs w:val="28"/>
        </w:rPr>
        <w:t>», «</w:t>
      </w:r>
      <w:r w:rsidRPr="009A2369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минеральных</w:t>
      </w:r>
      <w:r w:rsidR="00F86F9F" w:rsidRPr="009A2369">
        <w:rPr>
          <w:rFonts w:ascii="Times New Roman" w:hAnsi="Times New Roman" w:cs="Times New Roman"/>
          <w:sz w:val="28"/>
          <w:szCs w:val="28"/>
        </w:rPr>
        <w:t xml:space="preserve"> </w:t>
      </w:r>
      <w:r w:rsidRPr="009A2369">
        <w:rPr>
          <w:rFonts w:ascii="Times New Roman" w:hAnsi="Times New Roman" w:cs="Times New Roman"/>
          <w:sz w:val="28"/>
          <w:szCs w:val="28"/>
        </w:rPr>
        <w:t>удобрений</w:t>
      </w:r>
      <w:r w:rsidR="00E355B6" w:rsidRPr="009A2369">
        <w:rPr>
          <w:rFonts w:ascii="Times New Roman" w:hAnsi="Times New Roman" w:cs="Times New Roman"/>
          <w:sz w:val="28"/>
          <w:szCs w:val="28"/>
        </w:rPr>
        <w:t>»</w:t>
      </w:r>
      <w:r w:rsidRPr="009A2369">
        <w:rPr>
          <w:rFonts w:ascii="Times New Roman" w:hAnsi="Times New Roman" w:cs="Times New Roman"/>
          <w:sz w:val="28"/>
          <w:szCs w:val="28"/>
        </w:rPr>
        <w:t>.</w:t>
      </w:r>
    </w:p>
    <w:p w14:paraId="3B4D7107" w14:textId="75A09027" w:rsidR="00AB1344" w:rsidRPr="00DC4516" w:rsidRDefault="00AB1344" w:rsidP="0073036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</w:rPr>
        <w:t>Учебная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программа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факультативн</w:t>
      </w:r>
      <w:r w:rsidR="00E355B6" w:rsidRPr="0098560F">
        <w:rPr>
          <w:rFonts w:ascii="Times New Roman" w:hAnsi="Times New Roman" w:cs="Times New Roman"/>
          <w:sz w:val="28"/>
          <w:szCs w:val="28"/>
        </w:rPr>
        <w:t>ых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заняти</w:t>
      </w:r>
      <w:r w:rsidR="00E355B6" w:rsidRPr="0098560F">
        <w:rPr>
          <w:rFonts w:ascii="Times New Roman" w:hAnsi="Times New Roman" w:cs="Times New Roman"/>
          <w:sz w:val="28"/>
          <w:szCs w:val="28"/>
        </w:rPr>
        <w:t>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</w:t>
      </w:r>
      <w:r w:rsidRPr="00DC4516">
        <w:rPr>
          <w:rFonts w:ascii="Times New Roman" w:hAnsi="Times New Roman" w:cs="Times New Roman"/>
          <w:b/>
          <w:bCs/>
          <w:sz w:val="28"/>
          <w:szCs w:val="28"/>
        </w:rPr>
        <w:t>Электричество</w:t>
      </w:r>
      <w:r w:rsidR="00F86F9F" w:rsidRPr="00DC4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bCs/>
          <w:sz w:val="28"/>
          <w:szCs w:val="28"/>
        </w:rPr>
        <w:t>химия</w:t>
      </w:r>
      <w:r w:rsidRPr="00DC4516">
        <w:rPr>
          <w:rFonts w:ascii="Times New Roman" w:hAnsi="Times New Roman" w:cs="Times New Roman"/>
          <w:sz w:val="28"/>
          <w:szCs w:val="28"/>
        </w:rPr>
        <w:t>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X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(XI)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класса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учреждений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реализующих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образовательные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программы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общего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среднего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образования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57363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0" w:history="1">
        <w:r w:rsidR="0073036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https://adu.by/images/2023/him/fz-elektrichestvo-i-himiya-10-11kl.pdf</w:t>
        </w:r>
      </w:hyperlink>
      <w:r w:rsidR="00730367" w:rsidRPr="00730367">
        <w:rPr>
          <w:rFonts w:ascii="Times New Roman" w:hAnsi="Times New Roman" w:cs="Times New Roman"/>
          <w:bCs/>
          <w:sz w:val="28"/>
          <w:szCs w:val="28"/>
        </w:rPr>
        <w:t>)</w:t>
      </w:r>
      <w:r w:rsidR="00573634" w:rsidRPr="007303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390042" w14:textId="1A3DBB93" w:rsidR="00AB1344" w:rsidRPr="00DC4516" w:rsidRDefault="002D2DEE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985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 могут быть решены следующие з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</w:t>
      </w:r>
      <w:r w:rsid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B1344" w:rsidRPr="00DC4516">
        <w:rPr>
          <w:rFonts w:ascii="Times New Roman" w:hAnsi="Times New Roman" w:cs="Times New Roman"/>
          <w:sz w:val="28"/>
          <w:szCs w:val="28"/>
        </w:rPr>
        <w:t>истематизация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комплекса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знаний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строении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вещества,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физико-химических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процессах,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протекающих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водных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растворах,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особенностях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окислительно-</w:t>
      </w:r>
      <w:r w:rsidR="00AB1344" w:rsidRPr="00F371E1">
        <w:rPr>
          <w:rFonts w:ascii="Times New Roman" w:hAnsi="Times New Roman" w:cs="Times New Roman"/>
          <w:sz w:val="28"/>
          <w:szCs w:val="28"/>
        </w:rPr>
        <w:t>восстановительных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процессов,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протекания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самопроизвольных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стимулируемых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электрическим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током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1B3855">
        <w:rPr>
          <w:rFonts w:ascii="Times New Roman" w:hAnsi="Times New Roman" w:cs="Times New Roman"/>
          <w:sz w:val="28"/>
          <w:szCs w:val="28"/>
        </w:rPr>
        <w:t xml:space="preserve">реакций </w:t>
      </w:r>
      <w:r w:rsidR="00AB1344" w:rsidRPr="00F371E1">
        <w:rPr>
          <w:rFonts w:ascii="Times New Roman" w:hAnsi="Times New Roman" w:cs="Times New Roman"/>
          <w:sz w:val="28"/>
          <w:szCs w:val="28"/>
        </w:rPr>
        <w:t>(электролиз),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разработанных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на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основе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химических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технологиях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областях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практического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использования,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включая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экологическую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и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экономическую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F371E1">
        <w:rPr>
          <w:rFonts w:ascii="Times New Roman" w:hAnsi="Times New Roman" w:cs="Times New Roman"/>
          <w:sz w:val="28"/>
          <w:szCs w:val="28"/>
        </w:rPr>
        <w:t>составляющую;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познавательной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активности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навыков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практического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использования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законов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теорий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химии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смежных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наук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комплексном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рассмотрении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закономерностей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окислительно-восстановительных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процессов;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формирование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опыта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применения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полученных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знаний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химически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грамотного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поведения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повседневной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жизни,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предупреждения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явлений,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наносящих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вред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здоровью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человека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окружающей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среде;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самоопределение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воспитание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ценностного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отнош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практической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человека,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личной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ответственности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ее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результаты.</w:t>
      </w:r>
    </w:p>
    <w:p w14:paraId="13A52CAD" w14:textId="61A921F5" w:rsidR="00F86F9F" w:rsidRPr="00DC4516" w:rsidRDefault="00AB1344" w:rsidP="002D2DE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поставленных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предлагается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организовывать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практические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следующей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тематике:</w:t>
      </w:r>
      <w:r w:rsidR="002D2DEE">
        <w:rPr>
          <w:rFonts w:ascii="Times New Roman" w:hAnsi="Times New Roman" w:cs="Times New Roman"/>
          <w:sz w:val="28"/>
          <w:szCs w:val="28"/>
        </w:rPr>
        <w:t xml:space="preserve"> «</w:t>
      </w:r>
      <w:r w:rsidRPr="00DC4516">
        <w:rPr>
          <w:rFonts w:ascii="Times New Roman" w:hAnsi="Times New Roman" w:cs="Times New Roman"/>
          <w:sz w:val="28"/>
          <w:szCs w:val="28"/>
        </w:rPr>
        <w:t>Изучение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электропроводности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растворов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хлорида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натрия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уксусной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кислоты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зависимости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концентрации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раствора</w:t>
      </w:r>
      <w:r w:rsidR="002D2DEE">
        <w:rPr>
          <w:rFonts w:ascii="Times New Roman" w:hAnsi="Times New Roman" w:cs="Times New Roman"/>
          <w:sz w:val="28"/>
          <w:szCs w:val="28"/>
        </w:rPr>
        <w:t>», «</w:t>
      </w:r>
      <w:r w:rsidRPr="00F371E1"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скорости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движени</w:t>
      </w:r>
      <w:r w:rsidR="002D2DEE" w:rsidRPr="00F371E1">
        <w:rPr>
          <w:rFonts w:ascii="Times New Roman" w:hAnsi="Times New Roman" w:cs="Times New Roman"/>
          <w:sz w:val="28"/>
          <w:szCs w:val="28"/>
        </w:rPr>
        <w:t>я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в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электрическом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поле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окрашенных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ионов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в</w:t>
      </w:r>
      <w:r w:rsidR="00F86F9F" w:rsidRPr="00F371E1">
        <w:rPr>
          <w:rFonts w:ascii="Times New Roman" w:hAnsi="Times New Roman" w:cs="Times New Roman"/>
          <w:sz w:val="28"/>
          <w:szCs w:val="28"/>
        </w:rPr>
        <w:t xml:space="preserve"> </w:t>
      </w:r>
      <w:r w:rsidRPr="00F371E1">
        <w:rPr>
          <w:rFonts w:ascii="Times New Roman" w:hAnsi="Times New Roman" w:cs="Times New Roman"/>
          <w:sz w:val="28"/>
          <w:szCs w:val="28"/>
        </w:rPr>
        <w:t>студне</w:t>
      </w:r>
      <w:r w:rsidR="002D2DEE">
        <w:rPr>
          <w:rFonts w:ascii="Times New Roman" w:hAnsi="Times New Roman" w:cs="Times New Roman"/>
          <w:sz w:val="28"/>
          <w:szCs w:val="28"/>
        </w:rPr>
        <w:t>», «</w:t>
      </w:r>
      <w:r w:rsidRPr="00DC4516">
        <w:rPr>
          <w:rFonts w:ascii="Times New Roman" w:hAnsi="Times New Roman" w:cs="Times New Roman"/>
          <w:sz w:val="28"/>
          <w:szCs w:val="28"/>
        </w:rPr>
        <w:t>Получение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гальванических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покрытий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из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меди,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никеля,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цинка</w:t>
      </w:r>
      <w:r w:rsidR="002D2DEE">
        <w:rPr>
          <w:rFonts w:ascii="Times New Roman" w:hAnsi="Times New Roman" w:cs="Times New Roman"/>
          <w:sz w:val="28"/>
          <w:szCs w:val="28"/>
        </w:rPr>
        <w:t>», «</w:t>
      </w:r>
      <w:r w:rsidRPr="00DC4516">
        <w:rPr>
          <w:rFonts w:ascii="Times New Roman" w:hAnsi="Times New Roman" w:cs="Times New Roman"/>
          <w:sz w:val="28"/>
          <w:szCs w:val="28"/>
        </w:rPr>
        <w:t>Электрохимическое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гравирование</w:t>
      </w:r>
      <w:r w:rsidR="002D2DEE">
        <w:rPr>
          <w:rFonts w:ascii="Times New Roman" w:hAnsi="Times New Roman" w:cs="Times New Roman"/>
          <w:sz w:val="28"/>
          <w:szCs w:val="28"/>
        </w:rPr>
        <w:t>», «</w:t>
      </w:r>
      <w:r w:rsidRPr="00DC4516">
        <w:rPr>
          <w:rFonts w:ascii="Times New Roman" w:hAnsi="Times New Roman" w:cs="Times New Roman"/>
          <w:sz w:val="28"/>
          <w:szCs w:val="28"/>
        </w:rPr>
        <w:t>Электролиз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раствора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хлорида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натрия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как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метод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хлорирования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воды</w:t>
      </w:r>
      <w:r w:rsidR="002D2DEE">
        <w:rPr>
          <w:rFonts w:ascii="Times New Roman" w:hAnsi="Times New Roman" w:cs="Times New Roman"/>
          <w:sz w:val="28"/>
          <w:szCs w:val="28"/>
        </w:rPr>
        <w:t>», «</w:t>
      </w:r>
      <w:r w:rsidRPr="00DC4516">
        <w:rPr>
          <w:rFonts w:ascii="Times New Roman" w:hAnsi="Times New Roman" w:cs="Times New Roman"/>
          <w:sz w:val="28"/>
          <w:szCs w:val="28"/>
        </w:rPr>
        <w:t>Изготовление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гальванического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элемента</w:t>
      </w:r>
      <w:r w:rsidR="002D2DEE">
        <w:rPr>
          <w:rFonts w:ascii="Times New Roman" w:hAnsi="Times New Roman" w:cs="Times New Roman"/>
          <w:sz w:val="28"/>
          <w:szCs w:val="28"/>
        </w:rPr>
        <w:t>»</w:t>
      </w:r>
      <w:r w:rsidR="00F86F9F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42AFA0BF" w14:textId="5CAF77DB" w:rsidR="00AB1344" w:rsidRPr="00420944" w:rsidRDefault="00420944" w:rsidP="0042094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21" w:tgtFrame="_blank" w:history="1"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проведению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факультативных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занятий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«Электричество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химия»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(X–XI</w:t>
        </w:r>
        <w:r w:rsidR="00F86F9F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C4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классы)</w:t>
        </w:r>
      </w:hyperlink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8DA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B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2" w:history="1">
        <w:r w:rsidR="00D62F0B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https://adu.by/images/2023/him/Elektrichestvo_i_ximiya.pdf</w:t>
        </w:r>
      </w:hyperlink>
      <w:r w:rsidR="00D62F0B" w:rsidRPr="00D62F0B">
        <w:rPr>
          <w:rFonts w:ascii="Times New Roman" w:hAnsi="Times New Roman" w:cs="Times New Roman"/>
          <w:bCs/>
          <w:sz w:val="28"/>
          <w:szCs w:val="28"/>
        </w:rPr>
        <w:t>)</w:t>
      </w:r>
      <w:r w:rsidR="00E2537B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B68631" w14:textId="76C2BD72" w:rsidR="00AB1344" w:rsidRPr="00D62F0B" w:rsidRDefault="00B41A33" w:rsidP="00D62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Учебная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факультативн</w:t>
        </w:r>
        <w:r w:rsidR="002D2DEE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ых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заняти</w:t>
        </w:r>
        <w:r w:rsidR="002D2DEE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AB1344" w:rsidRPr="00D62F0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Устойчивое</w:t>
        </w:r>
        <w:r w:rsidR="00F86F9F" w:rsidRPr="00D62F0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развитие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X–XI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классов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учреждений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образования,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реализующих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образовательные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общего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среднего</w:t>
        </w:r>
        <w:r w:rsidR="00F86F9F" w:rsidRPr="00D62F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</w:t>
        </w:r>
      </w:hyperlink>
      <w:r w:rsidR="00E2537B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4" w:history="1">
        <w:r w:rsidR="00D62F0B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https://adu.by/images/2023/geogr/fz_ustoichivoe_razvitie_10-11kl.pdf</w:t>
        </w:r>
      </w:hyperlink>
      <w:r w:rsidR="00D62F0B" w:rsidRPr="00D62F0B">
        <w:rPr>
          <w:rFonts w:ascii="Times New Roman" w:hAnsi="Times New Roman" w:cs="Times New Roman"/>
          <w:bCs/>
          <w:sz w:val="28"/>
          <w:szCs w:val="28"/>
        </w:rPr>
        <w:t>)</w:t>
      </w:r>
      <w:r w:rsidR="00573634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B9D2F" w14:textId="600A36CE" w:rsidR="00AB1344" w:rsidRPr="00DC4516" w:rsidRDefault="002D2DEE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</w:t>
      </w:r>
      <w:r w:rsidRPr="002D2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решены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з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данного факультатив</w:t>
      </w:r>
      <w:r w:rsid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B1344" w:rsidRPr="00DC4516">
        <w:rPr>
          <w:rFonts w:ascii="Times New Roman" w:hAnsi="Times New Roman" w:cs="Times New Roman"/>
          <w:sz w:val="28"/>
          <w:szCs w:val="28"/>
        </w:rPr>
        <w:t>асширение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знаний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глобальных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проблемах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современности,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условиях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перехода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путь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устойчивого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развития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общества;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овладение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знаниями,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умениями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навыками,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необходимыми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мониторинговых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исследований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окружающей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среды;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формирование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компетенций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344" w:rsidRPr="00DC4516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AB1344" w:rsidRPr="00DC4516">
        <w:rPr>
          <w:rFonts w:ascii="Times New Roman" w:hAnsi="Times New Roman" w:cs="Times New Roman"/>
          <w:sz w:val="28"/>
          <w:szCs w:val="28"/>
        </w:rPr>
        <w:t>-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ресурсосбережения,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сохранения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биологического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разнообразия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природно-культурного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наследия;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умений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анализировать,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прогнозировать,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моделировать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находить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оптимальные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пути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экологических,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экономических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социальных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проблем;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формирование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экологической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культуры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как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составной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части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культуры.</w:t>
      </w:r>
    </w:p>
    <w:p w14:paraId="3C89F63C" w14:textId="6339F0E8" w:rsidR="00AB1344" w:rsidRPr="00DC4516" w:rsidRDefault="00AB1344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0F">
        <w:rPr>
          <w:rFonts w:ascii="Times New Roman" w:hAnsi="Times New Roman" w:cs="Times New Roman"/>
          <w:sz w:val="28"/>
          <w:szCs w:val="28"/>
        </w:rPr>
        <w:t>Для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решения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поставленных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задач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предлагается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организ</w:t>
      </w:r>
      <w:r w:rsidR="002D2DEE" w:rsidRPr="0098560F">
        <w:rPr>
          <w:rFonts w:ascii="Times New Roman" w:hAnsi="Times New Roman" w:cs="Times New Roman"/>
          <w:sz w:val="28"/>
          <w:szCs w:val="28"/>
        </w:rPr>
        <w:t xml:space="preserve">ация </w:t>
      </w:r>
      <w:r w:rsidRPr="0098560F">
        <w:rPr>
          <w:rFonts w:ascii="Times New Roman" w:hAnsi="Times New Roman" w:cs="Times New Roman"/>
          <w:sz w:val="28"/>
          <w:szCs w:val="28"/>
        </w:rPr>
        <w:t>практически</w:t>
      </w:r>
      <w:r w:rsidR="002D2DEE" w:rsidRPr="0098560F">
        <w:rPr>
          <w:rFonts w:ascii="Times New Roman" w:hAnsi="Times New Roman" w:cs="Times New Roman"/>
          <w:sz w:val="28"/>
          <w:szCs w:val="28"/>
        </w:rPr>
        <w:t>х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заняти</w:t>
      </w:r>
      <w:r w:rsidR="002D2DEE" w:rsidRPr="0098560F">
        <w:rPr>
          <w:rFonts w:ascii="Times New Roman" w:hAnsi="Times New Roman" w:cs="Times New Roman"/>
          <w:sz w:val="28"/>
          <w:szCs w:val="28"/>
        </w:rPr>
        <w:t>й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и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реализ</w:t>
      </w:r>
      <w:r w:rsidR="002D2DEE" w:rsidRPr="0098560F">
        <w:rPr>
          <w:rFonts w:ascii="Times New Roman" w:hAnsi="Times New Roman" w:cs="Times New Roman"/>
          <w:sz w:val="28"/>
          <w:szCs w:val="28"/>
        </w:rPr>
        <w:t xml:space="preserve">ация </w:t>
      </w:r>
      <w:r w:rsidRPr="0098560F">
        <w:rPr>
          <w:rFonts w:ascii="Times New Roman" w:hAnsi="Times New Roman" w:cs="Times New Roman"/>
          <w:sz w:val="28"/>
          <w:szCs w:val="28"/>
        </w:rPr>
        <w:t>проект</w:t>
      </w:r>
      <w:r w:rsidR="002D2DEE" w:rsidRPr="0098560F">
        <w:rPr>
          <w:rFonts w:ascii="Times New Roman" w:hAnsi="Times New Roman" w:cs="Times New Roman"/>
          <w:sz w:val="28"/>
          <w:szCs w:val="28"/>
        </w:rPr>
        <w:t>ов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по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следующей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Pr="0098560F">
        <w:rPr>
          <w:rFonts w:ascii="Times New Roman" w:hAnsi="Times New Roman" w:cs="Times New Roman"/>
          <w:sz w:val="28"/>
          <w:szCs w:val="28"/>
        </w:rPr>
        <w:t>тематике:</w:t>
      </w:r>
    </w:p>
    <w:p w14:paraId="13B82455" w14:textId="2C41E2E3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1344" w:rsidRPr="00DC4516">
        <w:rPr>
          <w:rFonts w:ascii="Times New Roman" w:hAnsi="Times New Roman" w:cs="Times New Roman"/>
          <w:sz w:val="28"/>
          <w:szCs w:val="28"/>
        </w:rPr>
        <w:t>азработка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реализация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проекта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«Дадим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отходам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второй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шанс»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567DC3" w14:textId="6678AA0B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1344" w:rsidRPr="00DC4516">
        <w:rPr>
          <w:rFonts w:ascii="Times New Roman" w:hAnsi="Times New Roman" w:cs="Times New Roman"/>
          <w:sz w:val="28"/>
          <w:szCs w:val="28"/>
        </w:rPr>
        <w:t>ценка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экологического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состояния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водного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объекта;</w:t>
      </w:r>
    </w:p>
    <w:p w14:paraId="0323741D" w14:textId="3D7C842A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пределение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состояния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атмосферного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воздуха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методом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344" w:rsidRPr="00DC4516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22A40F3" w14:textId="5327D04E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1344" w:rsidRPr="00DC4516">
        <w:rPr>
          <w:rFonts w:ascii="Times New Roman" w:hAnsi="Times New Roman" w:cs="Times New Roman"/>
          <w:sz w:val="28"/>
          <w:szCs w:val="28"/>
        </w:rPr>
        <w:t>азработка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проекта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«Как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выбират</w:t>
      </w:r>
      <w:r w:rsidR="008C10E3" w:rsidRPr="0098560F">
        <w:rPr>
          <w:rFonts w:ascii="Times New Roman" w:hAnsi="Times New Roman" w:cs="Times New Roman"/>
          <w:sz w:val="28"/>
          <w:szCs w:val="28"/>
        </w:rPr>
        <w:t>ь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8C10E3" w:rsidRPr="0098560F">
        <w:rPr>
          <w:rFonts w:ascii="Times New Roman" w:hAnsi="Times New Roman" w:cs="Times New Roman"/>
          <w:sz w:val="28"/>
          <w:szCs w:val="28"/>
        </w:rPr>
        <w:t>здоровую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8C10E3" w:rsidRPr="0098560F">
        <w:rPr>
          <w:rFonts w:ascii="Times New Roman" w:hAnsi="Times New Roman" w:cs="Times New Roman"/>
          <w:sz w:val="28"/>
          <w:szCs w:val="28"/>
        </w:rPr>
        <w:t>пищу</w:t>
      </w:r>
      <w:r w:rsidR="0098560F" w:rsidRPr="0098560F">
        <w:rPr>
          <w:rFonts w:ascii="Times New Roman" w:hAnsi="Times New Roman" w:cs="Times New Roman"/>
          <w:sz w:val="28"/>
          <w:szCs w:val="28"/>
        </w:rPr>
        <w:t>. Экологическая экспертиза»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0A578A" w14:textId="7190CF99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60F">
        <w:rPr>
          <w:rFonts w:ascii="Times New Roman" w:hAnsi="Times New Roman" w:cs="Times New Roman"/>
          <w:sz w:val="28"/>
          <w:szCs w:val="28"/>
        </w:rPr>
        <w:t>определение величины экологического следа путем тестирования: «</w:t>
      </w:r>
      <w:r w:rsidR="00AB1344" w:rsidRPr="0098560F">
        <w:rPr>
          <w:rFonts w:ascii="Times New Roman" w:hAnsi="Times New Roman" w:cs="Times New Roman"/>
          <w:sz w:val="28"/>
          <w:szCs w:val="28"/>
        </w:rPr>
        <w:t>Твой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личный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след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на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планете</w:t>
      </w:r>
      <w:r w:rsidR="00F86F9F" w:rsidRPr="0098560F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98560F">
        <w:rPr>
          <w:rFonts w:ascii="Times New Roman" w:hAnsi="Times New Roman" w:cs="Times New Roman"/>
          <w:sz w:val="28"/>
          <w:szCs w:val="28"/>
        </w:rPr>
        <w:t>Земля</w:t>
      </w:r>
      <w:r w:rsidRPr="0098560F">
        <w:rPr>
          <w:rFonts w:ascii="Times New Roman" w:hAnsi="Times New Roman" w:cs="Times New Roman"/>
          <w:sz w:val="28"/>
          <w:szCs w:val="28"/>
        </w:rPr>
        <w:t>»;</w:t>
      </w:r>
    </w:p>
    <w:p w14:paraId="69CD0884" w14:textId="2C9D2CA1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B1344" w:rsidRPr="00DC4516">
        <w:rPr>
          <w:rFonts w:ascii="Times New Roman" w:hAnsi="Times New Roman" w:cs="Times New Roman"/>
          <w:sz w:val="28"/>
          <w:szCs w:val="28"/>
        </w:rPr>
        <w:t>змерение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учет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расхода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горячей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холодной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воды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доме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(квартире)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CC9BC6" w14:textId="4713EDB8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B1344" w:rsidRPr="00DC4516">
        <w:rPr>
          <w:rFonts w:ascii="Times New Roman" w:hAnsi="Times New Roman" w:cs="Times New Roman"/>
          <w:sz w:val="28"/>
          <w:szCs w:val="28"/>
        </w:rPr>
        <w:t>зготовление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модели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ветряной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(водяной)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мельницы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80E361" w14:textId="5C2BC2B8" w:rsidR="00AB1344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1344" w:rsidRPr="00DC4516">
        <w:rPr>
          <w:rFonts w:ascii="Times New Roman" w:hAnsi="Times New Roman" w:cs="Times New Roman"/>
          <w:sz w:val="28"/>
          <w:szCs w:val="28"/>
        </w:rPr>
        <w:t>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генератора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биогаза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(по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выбору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учащихся).</w:t>
      </w:r>
    </w:p>
    <w:p w14:paraId="209FE22C" w14:textId="2B50F99B" w:rsidR="00AB1344" w:rsidRPr="00D62F0B" w:rsidRDefault="00B41A33" w:rsidP="00D62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Учебная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факультативн</w:t>
        </w:r>
        <w:r w:rsidR="001207D5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ых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заняти</w:t>
        </w:r>
        <w:r w:rsidR="001207D5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AB1344" w:rsidRPr="00985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Геоэкология</w:t>
        </w:r>
        <w:r w:rsidR="00F86F9F" w:rsidRPr="00985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Беларуси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XI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класса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учреждений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образования,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реализующих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образовательные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общего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среднего</w:t>
        </w:r>
        <w:r w:rsidR="00F86F9F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B1344" w:rsidRPr="00985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</w:t>
        </w:r>
      </w:hyperlink>
      <w:r w:rsidR="00F86F9F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B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6" w:history="1">
        <w:r w:rsidR="00D62F0B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https://adu.by/images/2023/geogr/fz_XI_kl_Geoekologiya_Belarusi.pdf</w:t>
        </w:r>
      </w:hyperlink>
      <w:r w:rsidR="00D62F0B" w:rsidRPr="00D62F0B">
        <w:rPr>
          <w:rFonts w:ascii="Times New Roman" w:hAnsi="Times New Roman" w:cs="Times New Roman"/>
          <w:bCs/>
          <w:sz w:val="28"/>
          <w:szCs w:val="28"/>
        </w:rPr>
        <w:t>)</w:t>
      </w:r>
      <w:r w:rsidR="00E2537B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836C5" w14:textId="088D7246" w:rsidR="00AB1344" w:rsidRPr="00DC4516" w:rsidRDefault="001207D5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F86F9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AB1344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37B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решены следующие задачи данного факультатив</w:t>
      </w:r>
      <w:r w:rsidR="0098560F" w:rsidRPr="009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="00AB1344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B1344" w:rsidRPr="00DC4516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="00AB1344"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344" w:rsidRPr="00DC4516">
        <w:rPr>
          <w:rFonts w:ascii="Times New Roman" w:hAnsi="Times New Roman" w:cs="Times New Roman"/>
          <w:sz w:val="28"/>
          <w:szCs w:val="28"/>
        </w:rPr>
        <w:t>геоэкологическими</w:t>
      </w:r>
      <w:proofErr w:type="spellEnd"/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проблемами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использования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условий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ресурсов,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возникающими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результате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хозяйственной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республике;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современной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ситуации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республике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природную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среду;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организации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рационального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природоохранной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деятельности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Беларус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1344" w:rsidRPr="00DC4516">
        <w:rPr>
          <w:rFonts w:ascii="Times New Roman" w:hAnsi="Times New Roman" w:cs="Times New Roman"/>
          <w:sz w:val="28"/>
          <w:szCs w:val="28"/>
        </w:rPr>
        <w:t>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lastRenderedPageBreak/>
        <w:t>экологически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опасных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регионах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республики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возможности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них.</w:t>
      </w:r>
    </w:p>
    <w:p w14:paraId="76FAA27A" w14:textId="77777777" w:rsidR="001207D5" w:rsidRPr="00DC4516" w:rsidRDefault="001207D5" w:rsidP="001207D5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0F">
        <w:rPr>
          <w:rFonts w:ascii="Times New Roman" w:hAnsi="Times New Roman" w:cs="Times New Roman"/>
          <w:sz w:val="28"/>
          <w:szCs w:val="28"/>
        </w:rPr>
        <w:t>Для решения поставленных задач предлагается организация практических занятий и реализация проектов по следующей тематике:</w:t>
      </w:r>
    </w:p>
    <w:p w14:paraId="0BEE40E2" w14:textId="4074B7BD" w:rsidR="00AB1344" w:rsidRPr="00DC4516" w:rsidRDefault="001207D5" w:rsidP="00F86F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1344" w:rsidRPr="00DC4516">
        <w:rPr>
          <w:rFonts w:ascii="Times New Roman" w:hAnsi="Times New Roman" w:cs="Times New Roman"/>
          <w:sz w:val="28"/>
          <w:szCs w:val="28"/>
        </w:rPr>
        <w:t>оставление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графиков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динамики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диаграмм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структуры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выбросов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загрязняющих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веществ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атмосферу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различных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городах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республики,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; вы</w:t>
      </w:r>
      <w:r w:rsidR="00AB1344" w:rsidRPr="00DC4516">
        <w:rPr>
          <w:rFonts w:ascii="Times New Roman" w:hAnsi="Times New Roman" w:cs="Times New Roman"/>
          <w:sz w:val="28"/>
          <w:szCs w:val="28"/>
        </w:rPr>
        <w:t>явление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территориальных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особенностей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загрязнения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атмосферного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воздуха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республике;</w:t>
      </w:r>
    </w:p>
    <w:p w14:paraId="4E3BC37E" w14:textId="0112896D" w:rsidR="00AB1344" w:rsidRDefault="001207D5" w:rsidP="00F86F9F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1344" w:rsidRPr="00DC4516">
        <w:rPr>
          <w:rFonts w:ascii="Times New Roman" w:hAnsi="Times New Roman" w:cs="Times New Roman"/>
          <w:sz w:val="28"/>
          <w:szCs w:val="28"/>
        </w:rPr>
        <w:t>анесение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контурную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карту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Беларуси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крупнейших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природоохранных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; об</w:t>
      </w:r>
      <w:r w:rsidR="00AB1344" w:rsidRPr="00DC4516">
        <w:rPr>
          <w:rFonts w:ascii="Times New Roman" w:hAnsi="Times New Roman" w:cs="Times New Roman"/>
          <w:sz w:val="28"/>
          <w:szCs w:val="28"/>
        </w:rPr>
        <w:t>основание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создания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нового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природоохранного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объекта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1F7947">
        <w:rPr>
          <w:rFonts w:ascii="Times New Roman" w:hAnsi="Times New Roman" w:cs="Times New Roman"/>
          <w:sz w:val="28"/>
          <w:szCs w:val="28"/>
        </w:rPr>
        <w:t>в</w:t>
      </w:r>
      <w:r w:rsidR="00F86F9F" w:rsidRPr="001207D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1F7947">
        <w:rPr>
          <w:rFonts w:ascii="Times New Roman" w:hAnsi="Times New Roman" w:cs="Times New Roman"/>
          <w:sz w:val="28"/>
          <w:szCs w:val="28"/>
        </w:rPr>
        <w:t>конкретных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области,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AB1344" w:rsidRPr="00DC4516">
        <w:rPr>
          <w:rFonts w:ascii="Times New Roman" w:hAnsi="Times New Roman" w:cs="Times New Roman"/>
          <w:sz w:val="28"/>
          <w:szCs w:val="28"/>
        </w:rPr>
        <w:t>районе.</w:t>
      </w:r>
    </w:p>
    <w:p w14:paraId="65C784C0" w14:textId="6F0512FA" w:rsidR="0022334E" w:rsidRPr="00D62F0B" w:rsidRDefault="0022334E" w:rsidP="00D62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0B">
        <w:rPr>
          <w:rFonts w:ascii="Times New Roman" w:hAnsi="Times New Roman" w:cs="Times New Roman"/>
          <w:sz w:val="28"/>
          <w:szCs w:val="28"/>
        </w:rPr>
        <w:t>Учебная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программа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факультативных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занятий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b/>
          <w:sz w:val="28"/>
          <w:szCs w:val="28"/>
        </w:rPr>
        <w:t>«Межпредметные</w:t>
      </w:r>
      <w:r w:rsidR="00F86F9F" w:rsidRPr="00D6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b/>
          <w:sz w:val="28"/>
          <w:szCs w:val="28"/>
        </w:rPr>
        <w:t>грани</w:t>
      </w:r>
      <w:r w:rsidR="00F86F9F" w:rsidRPr="00D6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b/>
          <w:sz w:val="28"/>
          <w:szCs w:val="28"/>
        </w:rPr>
        <w:t>математики»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для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VIII–XI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классов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учреждений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образования,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реализующих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образовательные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программы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общего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среднего</w:t>
      </w:r>
      <w:r w:rsidR="00F86F9F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Pr="00D62F0B">
        <w:rPr>
          <w:rFonts w:ascii="Times New Roman" w:hAnsi="Times New Roman" w:cs="Times New Roman"/>
          <w:sz w:val="28"/>
          <w:szCs w:val="28"/>
        </w:rPr>
        <w:t>образования</w:t>
      </w:r>
      <w:r w:rsidR="004E7B56" w:rsidRPr="00D62F0B">
        <w:rPr>
          <w:rFonts w:ascii="Times New Roman" w:hAnsi="Times New Roman" w:cs="Times New Roman"/>
          <w:sz w:val="28"/>
          <w:szCs w:val="28"/>
        </w:rPr>
        <w:t xml:space="preserve"> </w:t>
      </w:r>
      <w:r w:rsidR="00E2537B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7" w:history="1">
        <w:r w:rsidR="0047018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https://adu.by/images/2023/matem/fz-mezhpredm-grani-matem-8-11kl.pdf</w:t>
        </w:r>
      </w:hyperlink>
      <w:r w:rsidR="00470187">
        <w:rPr>
          <w:rFonts w:ascii="Times New Roman" w:hAnsi="Times New Roman" w:cs="Times New Roman"/>
          <w:bCs/>
          <w:color w:val="C00000"/>
          <w:sz w:val="28"/>
          <w:szCs w:val="28"/>
        </w:rPr>
        <w:t>)</w:t>
      </w:r>
      <w:r w:rsidR="00E2537B" w:rsidRPr="00D62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C9AA2" w14:textId="10DA2254" w:rsidR="0022334E" w:rsidRPr="00DC4516" w:rsidRDefault="0022334E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Факультативные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обучения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примен</w:t>
      </w:r>
      <w:r w:rsidR="001207D5">
        <w:rPr>
          <w:rFonts w:ascii="Times New Roman" w:hAnsi="Times New Roman" w:cs="Times New Roman"/>
          <w:sz w:val="28"/>
          <w:szCs w:val="28"/>
        </w:rPr>
        <w:t>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математически</w:t>
      </w:r>
      <w:r w:rsidR="001207D5">
        <w:rPr>
          <w:rFonts w:ascii="Times New Roman" w:hAnsi="Times New Roman" w:cs="Times New Roman"/>
          <w:sz w:val="28"/>
          <w:szCs w:val="28"/>
        </w:rPr>
        <w:t>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знани</w:t>
      </w:r>
      <w:r w:rsidR="001207D5">
        <w:rPr>
          <w:rFonts w:ascii="Times New Roman" w:hAnsi="Times New Roman" w:cs="Times New Roman"/>
          <w:sz w:val="28"/>
          <w:szCs w:val="28"/>
        </w:rPr>
        <w:t>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умени</w:t>
      </w:r>
      <w:r w:rsidR="001207D5">
        <w:rPr>
          <w:rFonts w:ascii="Times New Roman" w:hAnsi="Times New Roman" w:cs="Times New Roman"/>
          <w:sz w:val="28"/>
          <w:szCs w:val="28"/>
        </w:rPr>
        <w:t>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решении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широкого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диапазона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приближенных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реальным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ситуациям,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различных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сферах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деятельности,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изучении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других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учебных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20944">
        <w:rPr>
          <w:rFonts w:ascii="Times New Roman" w:hAnsi="Times New Roman" w:cs="Times New Roman"/>
          <w:sz w:val="28"/>
          <w:szCs w:val="28"/>
        </w:rPr>
        <w:t>предметов</w:t>
      </w:r>
      <w:r w:rsidRPr="001F7947">
        <w:rPr>
          <w:rFonts w:ascii="Times New Roman" w:hAnsi="Times New Roman" w:cs="Times New Roman"/>
          <w:sz w:val="28"/>
          <w:szCs w:val="28"/>
        </w:rPr>
        <w:t>.</w:t>
      </w:r>
    </w:p>
    <w:p w14:paraId="5A050D5F" w14:textId="053DFD76" w:rsidR="0022334E" w:rsidRPr="00DC4516" w:rsidRDefault="0022334E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освоении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1F7947">
        <w:rPr>
          <w:rFonts w:ascii="Times New Roman" w:hAnsi="Times New Roman" w:cs="Times New Roman"/>
          <w:sz w:val="28"/>
          <w:szCs w:val="28"/>
        </w:rPr>
        <w:t xml:space="preserve">содержания учебной </w:t>
      </w:r>
      <w:r w:rsidRPr="00DC4516">
        <w:rPr>
          <w:rFonts w:ascii="Times New Roman" w:hAnsi="Times New Roman" w:cs="Times New Roman"/>
          <w:sz w:val="28"/>
          <w:szCs w:val="28"/>
        </w:rPr>
        <w:t>программы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учащиеся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познакомятся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разн</w:t>
      </w:r>
      <w:r w:rsidR="002D577C">
        <w:rPr>
          <w:rFonts w:ascii="Times New Roman" w:hAnsi="Times New Roman" w:cs="Times New Roman"/>
          <w:sz w:val="28"/>
          <w:szCs w:val="28"/>
        </w:rPr>
        <w:t>ыми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ситуационными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математике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(практико-ориентированными,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исследовательскими,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предметно-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профессионально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ориентированными)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межпредметным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содержанием,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способами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решения;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приобретут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опыт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сотрудничества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выполнении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группового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мини-проекта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1F7947" w:rsidRPr="001F7947">
        <w:rPr>
          <w:rFonts w:ascii="Times New Roman" w:hAnsi="Times New Roman" w:cs="Times New Roman"/>
          <w:sz w:val="28"/>
          <w:szCs w:val="28"/>
        </w:rPr>
        <w:t>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навык</w:t>
      </w:r>
      <w:r w:rsidR="001F7947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ходе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выполнения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работ,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разработке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индивидуального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70187">
        <w:rPr>
          <w:rFonts w:ascii="Times New Roman" w:hAnsi="Times New Roman" w:cs="Times New Roman"/>
          <w:sz w:val="28"/>
          <w:szCs w:val="28"/>
        </w:rPr>
        <w:t>мини-проекта.</w:t>
      </w:r>
    </w:p>
    <w:p w14:paraId="0EDECB28" w14:textId="3115B1D2" w:rsidR="0022334E" w:rsidRPr="00DC4516" w:rsidRDefault="0022334E" w:rsidP="00F86F9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Мини-проекты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представлены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виде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ряда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ситуационных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естественно</w:t>
      </w:r>
      <w:r w:rsidR="002D577C">
        <w:rPr>
          <w:rFonts w:ascii="Times New Roman" w:hAnsi="Times New Roman" w:cs="Times New Roman"/>
          <w:sz w:val="28"/>
          <w:szCs w:val="28"/>
        </w:rPr>
        <w:t>-</w:t>
      </w:r>
      <w:r w:rsidRPr="00DC4516">
        <w:rPr>
          <w:rFonts w:ascii="Times New Roman" w:hAnsi="Times New Roman" w:cs="Times New Roman"/>
          <w:sz w:val="28"/>
          <w:szCs w:val="28"/>
        </w:rPr>
        <w:t>научному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направлению,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объединенных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общей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темой.</w:t>
      </w:r>
    </w:p>
    <w:p w14:paraId="1424889D" w14:textId="0C27B532" w:rsidR="00AB1344" w:rsidRPr="00470187" w:rsidRDefault="00B41A33" w:rsidP="00470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2D577C" w:rsidRPr="002D577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Учебная программ</w:t>
        </w:r>
        <w:r w:rsidR="002D577C" w:rsidRPr="001F7947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 факультативных занятий «</w:t>
        </w:r>
        <w:r w:rsidR="002D577C" w:rsidRPr="002D577C">
          <w:rPr>
            <w:rStyle w:val="af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Физика вокруг нас</w:t>
        </w:r>
        <w:r w:rsidR="002D577C" w:rsidRPr="002D577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 для VІІI класса учреждений образования, реализующих образовательные программы общего средн</w:t>
        </w:r>
        <w:r w:rsidR="002D577C" w:rsidRPr="001F7947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его образования</w:t>
        </w:r>
      </w:hyperlink>
      <w:r w:rsidR="00F86F9F" w:rsidRP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B" w:rsidRP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9" w:history="1">
        <w:r w:rsidR="0047018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https://adu.by/images/2023/fizika/fz-fizika-vokrug-nas-8kl.pdf</w:t>
        </w:r>
      </w:hyperlink>
      <w:r w:rsidR="00470187">
        <w:rPr>
          <w:rFonts w:ascii="Times New Roman" w:hAnsi="Times New Roman" w:cs="Times New Roman"/>
          <w:bCs/>
          <w:color w:val="C00000"/>
          <w:sz w:val="28"/>
          <w:szCs w:val="28"/>
        </w:rPr>
        <w:t>)</w:t>
      </w:r>
      <w:r w:rsidR="00E2537B" w:rsidRP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99A2A9" w14:textId="57694686" w:rsidR="00AB1344" w:rsidRPr="00DC4516" w:rsidRDefault="00AB1344" w:rsidP="00F86F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</w:t>
      </w:r>
      <w:r w:rsid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занятия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2" w:name="_Hlk141429659"/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72"/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«Ф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изик</w:t>
      </w:r>
      <w:r w:rsidR="002D57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37B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использована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77C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описанная в </w:t>
      </w:r>
      <w:r w:rsidR="00420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пособии для учащихся</w:t>
      </w:r>
      <w:r w:rsidR="002D577C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</w:t>
      </w:r>
      <w:r w:rsidR="002D577C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</w:t>
      </w:r>
      <w:r w:rsidR="002D577C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F86F9F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анализа.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2D57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мини-проектов,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дискуссий.</w:t>
      </w:r>
    </w:p>
    <w:p w14:paraId="7EB9B082" w14:textId="7DCB974D" w:rsidR="00AB1344" w:rsidRPr="00DC4516" w:rsidRDefault="00AB1344" w:rsidP="00F86F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B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8E3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национальном </w:t>
      </w:r>
      <w:r w:rsid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B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0" w:history="1">
        <w:r w:rsidR="00470187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https://adu.by/images/2023/fizika/FZ_Phizika_8.pdf</w:t>
        </w:r>
      </w:hyperlink>
      <w:r w:rsidR="00470187" w:rsidRPr="00470187">
        <w:rPr>
          <w:rFonts w:ascii="Times New Roman" w:hAnsi="Times New Roman" w:cs="Times New Roman"/>
          <w:bCs/>
          <w:sz w:val="28"/>
          <w:szCs w:val="28"/>
        </w:rPr>
        <w:t>)</w:t>
      </w:r>
      <w:r w:rsid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3C0161" w14:textId="27BEBDED" w:rsidR="004A1FB7" w:rsidRPr="00470187" w:rsidRDefault="004A1FB7" w:rsidP="0047018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</w:t>
      </w:r>
      <w:r w:rsidR="00470187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F8462D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F8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2D">
        <w:rPr>
          <w:rFonts w:ascii="Times New Roman" w:eastAsia="Times New Roman" w:hAnsi="Times New Roman" w:cs="Times New Roman"/>
          <w:color w:val="002060"/>
          <w:sz w:val="28"/>
          <w:szCs w:val="28"/>
        </w:rPr>
        <w:t>«</w:t>
      </w:r>
      <w:r w:rsidRPr="00F8462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жизни в мире веществ</w:t>
      </w:r>
      <w:r w:rsidRPr="00F8462D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2D57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8462D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="00420944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8462D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4209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462D">
        <w:rPr>
          <w:rFonts w:ascii="Times New Roman" w:eastAsia="Times New Roman" w:hAnsi="Times New Roman" w:cs="Times New Roman"/>
          <w:sz w:val="28"/>
          <w:szCs w:val="28"/>
        </w:rPr>
        <w:t>, дидактические материалы и методические рекомендации)</w:t>
      </w:r>
      <w:r w:rsidR="002638E3" w:rsidRPr="00F8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2D" w:rsidRPr="00D90B80">
        <w:rPr>
          <w:rFonts w:ascii="Times New Roman" w:hAnsi="Times New Roman" w:cs="Times New Roman"/>
          <w:bCs/>
          <w:sz w:val="28"/>
          <w:szCs w:val="28"/>
        </w:rPr>
        <w:t>(</w:t>
      </w:r>
      <w:hyperlink r:id="rId31" w:history="1">
        <w:r w:rsidR="00F8462D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</w:t>
        </w:r>
        <w:r w:rsidR="00F8462D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lastRenderedPageBreak/>
          <w:t>god/obshchee-srednee-obrazovanie/uchebnye-predmety-v-xi-klassy/informatika.html</w:t>
        </w:r>
      </w:hyperlink>
      <w:r w:rsidR="00F8462D" w:rsidRPr="00D90B8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B0DAAF3" w14:textId="55F97C01" w:rsidR="004A1FB7" w:rsidRPr="00DC4516" w:rsidRDefault="004A1FB7" w:rsidP="004A1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bCs/>
          <w:sz w:val="28"/>
          <w:szCs w:val="28"/>
        </w:rPr>
        <w:t>Ф</w:t>
      </w:r>
      <w:r w:rsidR="00F8462D">
        <w:rPr>
          <w:rFonts w:ascii="Times New Roman" w:hAnsi="Times New Roman" w:cs="Times New Roman"/>
          <w:bCs/>
          <w:sz w:val="28"/>
          <w:szCs w:val="28"/>
        </w:rPr>
        <w:t xml:space="preserve">акультативные занятия </w:t>
      </w:r>
      <w:r w:rsidRPr="00DC4516">
        <w:rPr>
          <w:rFonts w:ascii="Times New Roman" w:hAnsi="Times New Roman" w:cs="Times New Roman"/>
          <w:bCs/>
          <w:sz w:val="28"/>
          <w:szCs w:val="28"/>
        </w:rPr>
        <w:t>предполагают реализацию следующих проектов</w:t>
      </w:r>
      <w:r w:rsidRPr="00DC4516">
        <w:rPr>
          <w:rFonts w:ascii="Times New Roman" w:hAnsi="Times New Roman" w:cs="Times New Roman"/>
          <w:sz w:val="28"/>
          <w:szCs w:val="28"/>
        </w:rPr>
        <w:t>: «Вещества и химические явления вокруг нас</w:t>
      </w:r>
      <w:r w:rsidR="00470187">
        <w:rPr>
          <w:rFonts w:ascii="Times New Roman" w:hAnsi="Times New Roman" w:cs="Times New Roman"/>
          <w:sz w:val="28"/>
          <w:szCs w:val="28"/>
        </w:rPr>
        <w:t xml:space="preserve">» </w:t>
      </w:r>
      <w:r w:rsidRPr="00DC4516">
        <w:rPr>
          <w:rFonts w:ascii="Times New Roman" w:hAnsi="Times New Roman" w:cs="Times New Roman"/>
          <w:sz w:val="28"/>
          <w:szCs w:val="28"/>
        </w:rPr>
        <w:t>(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класс); «Хим</w:t>
      </w:r>
      <w:r w:rsidR="00470187">
        <w:rPr>
          <w:rFonts w:ascii="Times New Roman" w:hAnsi="Times New Roman" w:cs="Times New Roman"/>
          <w:sz w:val="28"/>
          <w:szCs w:val="28"/>
        </w:rPr>
        <w:t>ия на службе здорового питания»</w:t>
      </w:r>
      <w:r w:rsidR="002D577C">
        <w:rPr>
          <w:rFonts w:ascii="Times New Roman" w:hAnsi="Times New Roman" w:cs="Times New Roman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«Химия красоты и привлекательности» (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класс);</w:t>
      </w:r>
      <w:r w:rsidR="002D577C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«Химические вещества в моем доме»</w:t>
      </w:r>
      <w:r w:rsidR="002D577C">
        <w:rPr>
          <w:rFonts w:ascii="Times New Roman" w:hAnsi="Times New Roman" w:cs="Times New Roman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«</w:t>
      </w:r>
      <w:r w:rsidRPr="001F7947">
        <w:rPr>
          <w:rFonts w:ascii="Times New Roman" w:hAnsi="Times New Roman" w:cs="Times New Roman"/>
          <w:sz w:val="28"/>
          <w:szCs w:val="28"/>
        </w:rPr>
        <w:t>Производств</w:t>
      </w:r>
      <w:r w:rsidR="001F7947">
        <w:rPr>
          <w:rFonts w:ascii="Times New Roman" w:hAnsi="Times New Roman" w:cs="Times New Roman"/>
          <w:sz w:val="28"/>
          <w:szCs w:val="28"/>
        </w:rPr>
        <w:t>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веществ в моем регионе» (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класс); «Энергетический кризис: м</w:t>
      </w:r>
      <w:r w:rsidR="00470187">
        <w:rPr>
          <w:rFonts w:ascii="Times New Roman" w:hAnsi="Times New Roman" w:cs="Times New Roman"/>
          <w:sz w:val="28"/>
          <w:szCs w:val="28"/>
        </w:rPr>
        <w:t>ифы и реальность»</w:t>
      </w:r>
      <w:r w:rsidR="002D577C">
        <w:rPr>
          <w:rFonts w:ascii="Times New Roman" w:hAnsi="Times New Roman" w:cs="Times New Roman"/>
          <w:sz w:val="28"/>
          <w:szCs w:val="28"/>
        </w:rPr>
        <w:t>,</w:t>
      </w:r>
      <w:r w:rsidR="00470187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 xml:space="preserve">«Полимеры 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DC4516">
        <w:rPr>
          <w:rFonts w:ascii="Times New Roman" w:hAnsi="Times New Roman" w:cs="Times New Roman"/>
          <w:sz w:val="28"/>
          <w:szCs w:val="28"/>
        </w:rPr>
        <w:t xml:space="preserve"> экология» (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класс); «Углеводороды 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="00470187">
        <w:rPr>
          <w:rFonts w:ascii="Times New Roman" w:hAnsi="Times New Roman" w:cs="Times New Roman"/>
          <w:sz w:val="28"/>
          <w:szCs w:val="28"/>
        </w:rPr>
        <w:t xml:space="preserve"> электричество»</w:t>
      </w:r>
      <w:r w:rsidR="002D577C">
        <w:rPr>
          <w:rFonts w:ascii="Times New Roman" w:hAnsi="Times New Roman" w:cs="Times New Roman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«Что мы едим? Правила здорового питания» (</w:t>
      </w:r>
      <w:r w:rsidRPr="00DC451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DC4516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14:paraId="725FBFE4" w14:textId="4354A18D" w:rsidR="006D4859" w:rsidRPr="00470187" w:rsidRDefault="00B41A33" w:rsidP="00470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history="1">
        <w:r w:rsidR="006D4859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Учебная программа факультативн</w:t>
        </w:r>
        <w:r w:rsidR="002D577C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ых</w:t>
        </w:r>
        <w:r w:rsidR="006D4859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заняти</w:t>
        </w:r>
        <w:r w:rsidR="002D577C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6D4859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D4859" w:rsidRPr="001F794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«Основы рационального природопользования и охраны природных ресурсов»</w:t>
        </w:r>
        <w:r w:rsidR="006D4859" w:rsidRPr="001F7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VІІI класса учреждений образования, реализующих образовательные программы общего среднего образования</w:t>
        </w:r>
      </w:hyperlink>
      <w:r w:rsidR="006D4859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8E3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3" w:history="1">
        <w:r w:rsidR="008020A6" w:rsidRPr="001F7947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https://adu.by/ru/homeru/obrazovatelnyj-protsess-2023-2024-uchebnyj-god/obshchee-srednee-obrazovanie/uchebnye-predmety-v-xi-klassy/informatika.html</w:t>
        </w:r>
      </w:hyperlink>
      <w:r w:rsidR="002638E3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4859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10B0C" w14:textId="0B341DF8" w:rsidR="00D023C2" w:rsidRPr="00DC4516" w:rsidRDefault="00D023C2" w:rsidP="00D02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На факультативных занятиях учащиеся знакомятся с историей возникновения и развития «зеленой химии» и «зеленых» химических технологий, инженерной экологи</w:t>
      </w:r>
      <w:r w:rsidR="00C86227" w:rsidRPr="00DC4516">
        <w:rPr>
          <w:rFonts w:ascii="Times New Roman" w:hAnsi="Times New Roman" w:cs="Times New Roman"/>
          <w:sz w:val="28"/>
          <w:szCs w:val="28"/>
        </w:rPr>
        <w:t>и</w:t>
      </w:r>
      <w:r w:rsidRPr="00DC4516">
        <w:rPr>
          <w:rFonts w:ascii="Times New Roman" w:hAnsi="Times New Roman" w:cs="Times New Roman"/>
          <w:sz w:val="28"/>
          <w:szCs w:val="28"/>
        </w:rPr>
        <w:t>, биотехнологи</w:t>
      </w:r>
      <w:r w:rsidR="00C86227" w:rsidRPr="00DC4516">
        <w:rPr>
          <w:rFonts w:ascii="Times New Roman" w:hAnsi="Times New Roman" w:cs="Times New Roman"/>
          <w:sz w:val="28"/>
          <w:szCs w:val="28"/>
        </w:rPr>
        <w:t>и</w:t>
      </w:r>
      <w:r w:rsidRPr="00DC4516">
        <w:rPr>
          <w:rFonts w:ascii="Times New Roman" w:hAnsi="Times New Roman" w:cs="Times New Roman"/>
          <w:sz w:val="28"/>
          <w:szCs w:val="28"/>
        </w:rPr>
        <w:t>, геологических наук;</w:t>
      </w:r>
      <w:r w:rsidR="00C8622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изуч</w:t>
      </w:r>
      <w:r w:rsidR="00C86227" w:rsidRPr="00DC4516">
        <w:rPr>
          <w:rFonts w:ascii="Times New Roman" w:hAnsi="Times New Roman" w:cs="Times New Roman"/>
          <w:sz w:val="28"/>
          <w:szCs w:val="28"/>
        </w:rPr>
        <w:t>а</w:t>
      </w:r>
      <w:r w:rsidR="00420944">
        <w:rPr>
          <w:rFonts w:ascii="Times New Roman" w:hAnsi="Times New Roman" w:cs="Times New Roman"/>
          <w:sz w:val="28"/>
          <w:szCs w:val="28"/>
        </w:rPr>
        <w:t>ю</w:t>
      </w:r>
      <w:r w:rsidR="00C86227" w:rsidRPr="00DC4516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 современные методы мониторинга, очистки и охраны воздушной, водной и почвенной сре</w:t>
      </w:r>
      <w:r w:rsidR="002D577C">
        <w:rPr>
          <w:rFonts w:ascii="Times New Roman" w:hAnsi="Times New Roman" w:cs="Times New Roman"/>
          <w:sz w:val="28"/>
          <w:szCs w:val="28"/>
        </w:rPr>
        <w:t xml:space="preserve">д, методы рекультивации земель и </w:t>
      </w:r>
      <w:r w:rsidR="008020A6">
        <w:rPr>
          <w:rFonts w:ascii="Times New Roman" w:hAnsi="Times New Roman" w:cs="Times New Roman"/>
          <w:sz w:val="28"/>
          <w:szCs w:val="28"/>
        </w:rPr>
        <w:t>радиационного мониторинга.</w:t>
      </w:r>
    </w:p>
    <w:p w14:paraId="51282A1A" w14:textId="6376BE4A" w:rsidR="00D023C2" w:rsidRDefault="00C86227" w:rsidP="00D02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При проведении факультативных занятий у учащихся будут </w:t>
      </w:r>
      <w:r w:rsidR="00D023C2" w:rsidRPr="00DC4516">
        <w:rPr>
          <w:rFonts w:ascii="Times New Roman" w:hAnsi="Times New Roman" w:cs="Times New Roman"/>
          <w:sz w:val="28"/>
          <w:szCs w:val="28"/>
        </w:rPr>
        <w:t>формировать</w:t>
      </w:r>
      <w:r w:rsidRPr="00DC4516">
        <w:rPr>
          <w:rFonts w:ascii="Times New Roman" w:hAnsi="Times New Roman" w:cs="Times New Roman"/>
          <w:sz w:val="28"/>
          <w:szCs w:val="28"/>
        </w:rPr>
        <w:t>ся</w:t>
      </w:r>
      <w:r w:rsidR="00D023C2" w:rsidRPr="00DC4516">
        <w:rPr>
          <w:rFonts w:ascii="Times New Roman" w:hAnsi="Times New Roman" w:cs="Times New Roman"/>
          <w:sz w:val="28"/>
          <w:szCs w:val="28"/>
        </w:rPr>
        <w:t xml:space="preserve"> умения применять различные способы и средства преобразования материалов, организмов, предполагать возможные экологические последствия антропогенного воздействия на окружающую среду;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D023C2" w:rsidRPr="00DC4516">
        <w:rPr>
          <w:rFonts w:ascii="Times New Roman" w:hAnsi="Times New Roman" w:cs="Times New Roman"/>
          <w:sz w:val="28"/>
          <w:szCs w:val="28"/>
        </w:rPr>
        <w:t>интерес к поиску решения экологических проблем путем планирования мероприятий по охране воздушной, водной и почвенной сред;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D023C2" w:rsidRPr="00DC4516">
        <w:rPr>
          <w:rFonts w:ascii="Times New Roman" w:hAnsi="Times New Roman" w:cs="Times New Roman"/>
          <w:sz w:val="28"/>
          <w:szCs w:val="28"/>
        </w:rPr>
        <w:t xml:space="preserve">естественно-научные компетенции (когнитивный, </w:t>
      </w:r>
      <w:proofErr w:type="spellStart"/>
      <w:r w:rsidR="00D023C2" w:rsidRPr="00DC4516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="00D023C2" w:rsidRPr="00DC4516">
        <w:rPr>
          <w:rFonts w:ascii="Times New Roman" w:hAnsi="Times New Roman" w:cs="Times New Roman"/>
          <w:sz w:val="28"/>
          <w:szCs w:val="28"/>
        </w:rPr>
        <w:t>, личностный и социальный компоненты)</w:t>
      </w:r>
      <w:r w:rsidRPr="00DC4516">
        <w:rPr>
          <w:rFonts w:ascii="Times New Roman" w:hAnsi="Times New Roman" w:cs="Times New Roman"/>
          <w:sz w:val="28"/>
          <w:szCs w:val="28"/>
        </w:rPr>
        <w:t>.</w:t>
      </w:r>
    </w:p>
    <w:p w14:paraId="05B100BC" w14:textId="45C6F65A" w:rsidR="00EB33B1" w:rsidRPr="00C030C8" w:rsidRDefault="00EB33B1" w:rsidP="00EB33B1">
      <w:pPr>
        <w:spacing w:after="0" w:line="240" w:lineRule="auto"/>
        <w:ind w:firstLine="709"/>
        <w:contextualSpacing/>
        <w:jc w:val="both"/>
        <w:rPr>
          <w:rStyle w:val="af"/>
          <w:bCs/>
          <w:sz w:val="28"/>
          <w:szCs w:val="28"/>
          <w:u w:val="none"/>
        </w:rPr>
      </w:pPr>
      <w:r w:rsidRPr="00C030C8">
        <w:rPr>
          <w:rFonts w:ascii="Times New Roman" w:hAnsi="Times New Roman" w:cs="Times New Roman"/>
          <w:sz w:val="28"/>
          <w:szCs w:val="28"/>
        </w:rPr>
        <w:t xml:space="preserve">Программа факультативных занятий </w:t>
      </w:r>
      <w:r w:rsidRPr="00C030C8">
        <w:rPr>
          <w:rFonts w:ascii="Times New Roman" w:hAnsi="Times New Roman" w:cs="Times New Roman"/>
          <w:b/>
          <w:sz w:val="28"/>
          <w:szCs w:val="28"/>
        </w:rPr>
        <w:t xml:space="preserve">«Математические основы теории алгоритмов» </w:t>
      </w:r>
      <w:r w:rsidRPr="00C030C8">
        <w:rPr>
          <w:rFonts w:ascii="Times New Roman" w:hAnsi="Times New Roman" w:cs="Times New Roman"/>
          <w:sz w:val="28"/>
          <w:szCs w:val="28"/>
        </w:rPr>
        <w:t>предназначена для проведения в X классе учреждений образования, реализующих образовательные программы общего среднего образования, факультативных занятий по формированию математической культуры и навыков математического моделирования как базовых элементов общей и профессиональной культуры будущего специалиста в сфере высоких технологий (</w:t>
      </w:r>
      <w:hyperlink r:id="rId34" w:history="1">
        <w:r w:rsidRPr="00C030C8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https://adu.by/ru/homeru/obrazovatelnyj-protsess-2023-2024-uchebnyj-god/obshchee-srednee-obrazovanie/uchebnye-predmety-v-xi-klassy/matematika.html</w:t>
        </w:r>
      </w:hyperlink>
      <w:r w:rsidRPr="00C030C8">
        <w:rPr>
          <w:rStyle w:val="af"/>
          <w:bCs/>
          <w:color w:val="000000" w:themeColor="text1"/>
          <w:sz w:val="28"/>
          <w:szCs w:val="28"/>
          <w:u w:val="none"/>
        </w:rPr>
        <w:t>)</w:t>
      </w:r>
      <w:r w:rsidRPr="00C030C8">
        <w:rPr>
          <w:rStyle w:val="af"/>
          <w:bCs/>
          <w:sz w:val="28"/>
          <w:szCs w:val="28"/>
          <w:u w:val="none"/>
        </w:rPr>
        <w:t>.</w:t>
      </w:r>
    </w:p>
    <w:p w14:paraId="7275E83D" w14:textId="348D9A47" w:rsidR="00EB33B1" w:rsidRPr="00C030C8" w:rsidRDefault="00EB33B1" w:rsidP="00EB3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t>На факультативных занятиях учащиеся познакомятся с разделами математики, которые окажутся востребованными при выборе специальностей в сфере высоких технологий; расширят, углубят и систематизируют знания о специфике и многообразии процесс</w:t>
      </w:r>
      <w:r w:rsidR="00950E22" w:rsidRPr="00C030C8">
        <w:rPr>
          <w:rFonts w:ascii="Times New Roman" w:hAnsi="Times New Roman" w:cs="Times New Roman"/>
          <w:sz w:val="28"/>
          <w:szCs w:val="28"/>
        </w:rPr>
        <w:t>ов</w:t>
      </w:r>
      <w:r w:rsidRPr="00C030C8">
        <w:rPr>
          <w:rFonts w:ascii="Times New Roman" w:hAnsi="Times New Roman" w:cs="Times New Roman"/>
          <w:sz w:val="28"/>
          <w:szCs w:val="28"/>
        </w:rPr>
        <w:t xml:space="preserve"> построения математических моделей и алгоритмов, их социальной, экономической и культурной значимости.</w:t>
      </w:r>
    </w:p>
    <w:p w14:paraId="305B51FD" w14:textId="77777777" w:rsidR="00EB33B1" w:rsidRPr="00C030C8" w:rsidRDefault="00EB33B1" w:rsidP="00EB3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lastRenderedPageBreak/>
        <w:t>Учащиеся научатся применять эффективные методы решения задач интегрированного характера, практико-ориентированных задач и задач с межпредметным содержанием; анализировать и исследовать полученные результаты; использовать различные математические понятия и методы, необходимые для успешного освоения специальностей в сфере высоких технологий; осуществлять конструктивную коммуникацию на основе анализа имеющихся данных и фактов, обоснованных суждений, грамотно выстроенных доказательств; планировать и осуществлять свою учебную и проектную деятельность, контролировать ее результаты; анализировать и оформлять полученные результаты, оценивать свою работу по выполнению проекта.</w:t>
      </w:r>
    </w:p>
    <w:p w14:paraId="3A652B0E" w14:textId="0F80CBA8" w:rsidR="00EB33B1" w:rsidRPr="00C030C8" w:rsidRDefault="00EB33B1" w:rsidP="00EB3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t xml:space="preserve">Ожидаемым результатом освоения содержания </w:t>
      </w:r>
      <w:r w:rsidR="00D87378" w:rsidRPr="00C030C8">
        <w:rPr>
          <w:rFonts w:ascii="Times New Roman" w:hAnsi="Times New Roman" w:cs="Times New Roman"/>
          <w:sz w:val="28"/>
          <w:szCs w:val="28"/>
        </w:rPr>
        <w:t>данн</w:t>
      </w:r>
      <w:r w:rsidR="00FA544D" w:rsidRPr="00C030C8">
        <w:rPr>
          <w:rFonts w:ascii="Times New Roman" w:hAnsi="Times New Roman" w:cs="Times New Roman"/>
          <w:sz w:val="28"/>
          <w:szCs w:val="28"/>
        </w:rPr>
        <w:t>о</w:t>
      </w:r>
      <w:r w:rsidR="00D87378" w:rsidRPr="00C030C8">
        <w:rPr>
          <w:rFonts w:ascii="Times New Roman" w:hAnsi="Times New Roman" w:cs="Times New Roman"/>
          <w:sz w:val="28"/>
          <w:szCs w:val="28"/>
        </w:rPr>
        <w:t>й</w:t>
      </w:r>
      <w:r w:rsidRPr="00C030C8">
        <w:rPr>
          <w:rFonts w:ascii="Times New Roman" w:hAnsi="Times New Roman" w:cs="Times New Roman"/>
          <w:sz w:val="28"/>
          <w:szCs w:val="28"/>
        </w:rPr>
        <w:t xml:space="preserve"> учебной программы является сформированность у учащихся устойчивого интереса к математическому моделированию, положительной мотивации и осознанной позитивной установки на продолжение образования в направлении овладения профессией в сфере высоких технологий.</w:t>
      </w:r>
    </w:p>
    <w:p w14:paraId="469E23EF" w14:textId="0215BBAD" w:rsidR="00EB33B1" w:rsidRPr="00C030C8" w:rsidRDefault="00EB33B1" w:rsidP="0084767A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t xml:space="preserve">Программа факультативных занятий </w:t>
      </w:r>
      <w:r w:rsidRPr="00C030C8">
        <w:rPr>
          <w:rFonts w:ascii="Times New Roman" w:hAnsi="Times New Roman" w:cs="Times New Roman"/>
          <w:b/>
          <w:sz w:val="28"/>
          <w:szCs w:val="28"/>
        </w:rPr>
        <w:t xml:space="preserve">«Применение теории алгоритмов» </w:t>
      </w:r>
      <w:r w:rsidRPr="00C030C8">
        <w:rPr>
          <w:rFonts w:ascii="Times New Roman" w:hAnsi="Times New Roman" w:cs="Times New Roman"/>
          <w:sz w:val="28"/>
          <w:szCs w:val="28"/>
        </w:rPr>
        <w:t>предназначена для учащихся X классов учреждений образования, реализующих образовательные программы общего среднего образования, и направлена на развитие у учащихся абстрактного и алгоритмического мышления, получение представлени</w:t>
      </w:r>
      <w:r w:rsidR="00950E22" w:rsidRPr="00C030C8">
        <w:rPr>
          <w:rFonts w:ascii="Times New Roman" w:hAnsi="Times New Roman" w:cs="Times New Roman"/>
          <w:sz w:val="28"/>
          <w:szCs w:val="28"/>
        </w:rPr>
        <w:t>й</w:t>
      </w:r>
      <w:r w:rsidRPr="00C030C8">
        <w:rPr>
          <w:rFonts w:ascii="Times New Roman" w:hAnsi="Times New Roman" w:cs="Times New Roman"/>
          <w:sz w:val="28"/>
          <w:szCs w:val="28"/>
        </w:rPr>
        <w:t xml:space="preserve"> о методах построения и оптимизации алгоритмов, формирование умений и навыков решения сложных алгоритмических задач как одного из базовых элементов общей и профессиональной культуры будущего специалиста в сфере высоких технологий</w:t>
      </w:r>
      <w:r w:rsidRPr="00C030C8">
        <w:rPr>
          <w:sz w:val="28"/>
          <w:szCs w:val="28"/>
        </w:rPr>
        <w:t xml:space="preserve"> </w:t>
      </w:r>
      <w:r w:rsidRPr="00C030C8">
        <w:rPr>
          <w:rStyle w:val="af"/>
          <w:bCs/>
        </w:rPr>
        <w:t>(</w:t>
      </w:r>
      <w:hyperlink r:id="rId35" w:history="1">
        <w:r w:rsidRPr="00C030C8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https://adu.by/ru/homeru/obrazovatelnyj-protsess-2023-2024-uchebnyj-god/obshchee-srednee-obrazovanie/uchebnye-predmety-v-xi-klassy/matematika.html</w:t>
        </w:r>
      </w:hyperlink>
      <w:r w:rsidRPr="00C030C8">
        <w:rPr>
          <w:rStyle w:val="af"/>
          <w:rFonts w:ascii="Times New Roman" w:hAnsi="Times New Roman" w:cs="Times New Roman"/>
          <w:bCs/>
          <w:sz w:val="28"/>
          <w:szCs w:val="28"/>
        </w:rPr>
        <w:t>) или (https://adu.by/ru/homeru/obrazovatelnyj-protsess-2023-2024-uchebnyj-god/obshchee-srednee-obrazovanie/uchebnye-predmety-v-xi-klassy/informatika.html).</w:t>
      </w:r>
    </w:p>
    <w:p w14:paraId="3BD55FF1" w14:textId="26749A85" w:rsidR="00EB33B1" w:rsidRPr="00C030C8" w:rsidRDefault="00950E22" w:rsidP="00847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t>У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чебной программой предусмотрено </w:t>
      </w:r>
      <w:r w:rsidR="000D477E" w:rsidRPr="00C030C8">
        <w:rPr>
          <w:rFonts w:ascii="Times New Roman" w:hAnsi="Times New Roman" w:cs="Times New Roman"/>
          <w:sz w:val="28"/>
          <w:szCs w:val="28"/>
        </w:rPr>
        <w:t>ознакомление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учащихся с дополнительными </w:t>
      </w:r>
      <w:r w:rsidRPr="00C030C8">
        <w:rPr>
          <w:rFonts w:ascii="Times New Roman" w:hAnsi="Times New Roman" w:cs="Times New Roman"/>
          <w:sz w:val="28"/>
          <w:szCs w:val="28"/>
        </w:rPr>
        <w:t>разделами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информатики, которые окажутся востребованными при выборе специальностей в сфере высоких технологий; изуч</w:t>
      </w:r>
      <w:r w:rsidR="000D477E" w:rsidRPr="00C030C8">
        <w:rPr>
          <w:rFonts w:ascii="Times New Roman" w:hAnsi="Times New Roman" w:cs="Times New Roman"/>
          <w:sz w:val="28"/>
          <w:szCs w:val="28"/>
        </w:rPr>
        <w:t>ени</w:t>
      </w:r>
      <w:r w:rsidR="00C030C8" w:rsidRPr="00C030C8">
        <w:rPr>
          <w:rFonts w:ascii="Times New Roman" w:hAnsi="Times New Roman" w:cs="Times New Roman"/>
          <w:sz w:val="28"/>
          <w:szCs w:val="28"/>
        </w:rPr>
        <w:t xml:space="preserve">е </w:t>
      </w:r>
      <w:r w:rsidR="00EB33B1" w:rsidRPr="00C030C8">
        <w:rPr>
          <w:rFonts w:ascii="Times New Roman" w:hAnsi="Times New Roman" w:cs="Times New Roman"/>
          <w:sz w:val="28"/>
          <w:szCs w:val="28"/>
        </w:rPr>
        <w:t>метод</w:t>
      </w:r>
      <w:r w:rsidR="000D477E" w:rsidRPr="00C030C8">
        <w:rPr>
          <w:rFonts w:ascii="Times New Roman" w:hAnsi="Times New Roman" w:cs="Times New Roman"/>
          <w:sz w:val="28"/>
          <w:szCs w:val="28"/>
        </w:rPr>
        <w:t>ов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построения и анализа алгоритмов, существующи</w:t>
      </w:r>
      <w:r w:rsidR="000D477E" w:rsidRPr="00C030C8">
        <w:rPr>
          <w:rFonts w:ascii="Times New Roman" w:hAnsi="Times New Roman" w:cs="Times New Roman"/>
          <w:sz w:val="28"/>
          <w:szCs w:val="28"/>
        </w:rPr>
        <w:t>х</w:t>
      </w:r>
      <w:r w:rsidR="00874E63" w:rsidRPr="00C030C8">
        <w:rPr>
          <w:rFonts w:ascii="Times New Roman" w:hAnsi="Times New Roman" w:cs="Times New Roman"/>
          <w:sz w:val="28"/>
          <w:szCs w:val="28"/>
        </w:rPr>
        <w:t xml:space="preserve"> </w:t>
      </w:r>
      <w:r w:rsidR="00EB33B1" w:rsidRPr="00C030C8">
        <w:rPr>
          <w:rFonts w:ascii="Times New Roman" w:hAnsi="Times New Roman" w:cs="Times New Roman"/>
          <w:sz w:val="28"/>
          <w:szCs w:val="28"/>
        </w:rPr>
        <w:t>подход</w:t>
      </w:r>
      <w:r w:rsidR="000D477E" w:rsidRPr="00C030C8">
        <w:rPr>
          <w:rFonts w:ascii="Times New Roman" w:hAnsi="Times New Roman" w:cs="Times New Roman"/>
          <w:sz w:val="28"/>
          <w:szCs w:val="28"/>
        </w:rPr>
        <w:t>ов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и алгоритм</w:t>
      </w:r>
      <w:r w:rsidR="000D477E" w:rsidRPr="00C030C8">
        <w:rPr>
          <w:rFonts w:ascii="Times New Roman" w:hAnsi="Times New Roman" w:cs="Times New Roman"/>
          <w:sz w:val="28"/>
          <w:szCs w:val="28"/>
        </w:rPr>
        <w:t>ов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для решения известных алгоритмических задач, наиболее распространенны</w:t>
      </w:r>
      <w:r w:rsidR="000D477E" w:rsidRPr="00C030C8">
        <w:rPr>
          <w:rFonts w:ascii="Times New Roman" w:hAnsi="Times New Roman" w:cs="Times New Roman"/>
          <w:sz w:val="28"/>
          <w:szCs w:val="28"/>
        </w:rPr>
        <w:t>х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структур данных; расшир</w:t>
      </w:r>
      <w:r w:rsidR="000D477E" w:rsidRPr="00C030C8">
        <w:rPr>
          <w:rFonts w:ascii="Times New Roman" w:hAnsi="Times New Roman" w:cs="Times New Roman"/>
          <w:sz w:val="28"/>
          <w:szCs w:val="28"/>
        </w:rPr>
        <w:t>ение</w:t>
      </w:r>
      <w:r w:rsidR="00EB33B1" w:rsidRPr="00C030C8">
        <w:rPr>
          <w:rFonts w:ascii="Times New Roman" w:hAnsi="Times New Roman" w:cs="Times New Roman"/>
          <w:sz w:val="28"/>
          <w:szCs w:val="28"/>
        </w:rPr>
        <w:t>, углуб</w:t>
      </w:r>
      <w:r w:rsidR="000D477E" w:rsidRPr="00C030C8">
        <w:rPr>
          <w:rFonts w:ascii="Times New Roman" w:hAnsi="Times New Roman" w:cs="Times New Roman"/>
          <w:sz w:val="28"/>
          <w:szCs w:val="28"/>
        </w:rPr>
        <w:t>ление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0D477E" w:rsidRPr="00C030C8">
        <w:rPr>
          <w:rFonts w:ascii="Times New Roman" w:hAnsi="Times New Roman" w:cs="Times New Roman"/>
          <w:sz w:val="28"/>
          <w:szCs w:val="28"/>
        </w:rPr>
        <w:t>ация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D477E" w:rsidRPr="00C030C8">
        <w:rPr>
          <w:rFonts w:ascii="Times New Roman" w:hAnsi="Times New Roman" w:cs="Times New Roman"/>
          <w:sz w:val="28"/>
          <w:szCs w:val="28"/>
        </w:rPr>
        <w:t>й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0D477E" w:rsidRPr="00C030C8">
        <w:rPr>
          <w:rFonts w:ascii="Times New Roman" w:hAnsi="Times New Roman" w:cs="Times New Roman"/>
          <w:sz w:val="28"/>
          <w:szCs w:val="28"/>
        </w:rPr>
        <w:t>установление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связ</w:t>
      </w:r>
      <w:r w:rsidR="000D477E" w:rsidRPr="00C030C8">
        <w:rPr>
          <w:rFonts w:ascii="Times New Roman" w:hAnsi="Times New Roman" w:cs="Times New Roman"/>
          <w:sz w:val="28"/>
          <w:szCs w:val="28"/>
        </w:rPr>
        <w:t>и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r w:rsidRPr="00C030C8">
        <w:rPr>
          <w:rFonts w:ascii="Times New Roman" w:hAnsi="Times New Roman" w:cs="Times New Roman"/>
          <w:sz w:val="28"/>
          <w:szCs w:val="28"/>
        </w:rPr>
        <w:t>разделов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информатики с математикой; разви</w:t>
      </w:r>
      <w:r w:rsidR="000D477E" w:rsidRPr="00C030C8">
        <w:rPr>
          <w:rFonts w:ascii="Times New Roman" w:hAnsi="Times New Roman" w:cs="Times New Roman"/>
          <w:sz w:val="28"/>
          <w:szCs w:val="28"/>
        </w:rPr>
        <w:t>тие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0D477E" w:rsidRPr="00C030C8">
        <w:rPr>
          <w:rFonts w:ascii="Times New Roman" w:hAnsi="Times New Roman" w:cs="Times New Roman"/>
          <w:sz w:val="28"/>
          <w:szCs w:val="28"/>
        </w:rPr>
        <w:t>го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и алгоритмическо</w:t>
      </w:r>
      <w:r w:rsidR="000D477E" w:rsidRPr="00C030C8">
        <w:rPr>
          <w:rFonts w:ascii="Times New Roman" w:hAnsi="Times New Roman" w:cs="Times New Roman"/>
          <w:sz w:val="28"/>
          <w:szCs w:val="28"/>
        </w:rPr>
        <w:t xml:space="preserve">го </w:t>
      </w:r>
      <w:r w:rsidR="00EB33B1" w:rsidRPr="00C030C8">
        <w:rPr>
          <w:rFonts w:ascii="Times New Roman" w:hAnsi="Times New Roman" w:cs="Times New Roman"/>
          <w:sz w:val="28"/>
          <w:szCs w:val="28"/>
        </w:rPr>
        <w:t>мышлени</w:t>
      </w:r>
      <w:r w:rsidR="000D477E" w:rsidRPr="00C030C8">
        <w:rPr>
          <w:rFonts w:ascii="Times New Roman" w:hAnsi="Times New Roman" w:cs="Times New Roman"/>
          <w:sz w:val="28"/>
          <w:szCs w:val="28"/>
        </w:rPr>
        <w:t>я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учащихся; формирова</w:t>
      </w:r>
      <w:r w:rsidR="000D477E" w:rsidRPr="00C030C8">
        <w:rPr>
          <w:rFonts w:ascii="Times New Roman" w:hAnsi="Times New Roman" w:cs="Times New Roman"/>
          <w:sz w:val="28"/>
          <w:szCs w:val="28"/>
        </w:rPr>
        <w:t>ние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0D477E" w:rsidRPr="00C030C8">
        <w:rPr>
          <w:rFonts w:ascii="Times New Roman" w:hAnsi="Times New Roman" w:cs="Times New Roman"/>
          <w:sz w:val="28"/>
          <w:szCs w:val="28"/>
        </w:rPr>
        <w:t>й</w:t>
      </w:r>
      <w:r w:rsidR="00EB33B1" w:rsidRPr="00C030C8">
        <w:rPr>
          <w:rFonts w:ascii="Times New Roman" w:hAnsi="Times New Roman" w:cs="Times New Roman"/>
          <w:sz w:val="28"/>
          <w:szCs w:val="28"/>
        </w:rPr>
        <w:t>, необходимы</w:t>
      </w:r>
      <w:r w:rsidR="000D477E" w:rsidRPr="00C030C8">
        <w:rPr>
          <w:rFonts w:ascii="Times New Roman" w:hAnsi="Times New Roman" w:cs="Times New Roman"/>
          <w:sz w:val="28"/>
          <w:szCs w:val="28"/>
        </w:rPr>
        <w:t>х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для написания, тестирования и отладки программного кода </w:t>
      </w:r>
      <w:r w:rsidR="000D477E" w:rsidRPr="00C030C8">
        <w:rPr>
          <w:rFonts w:ascii="Times New Roman" w:hAnsi="Times New Roman" w:cs="Times New Roman"/>
          <w:sz w:val="28"/>
          <w:szCs w:val="28"/>
        </w:rPr>
        <w:t>с целью</w:t>
      </w:r>
      <w:r w:rsidR="00EB33B1" w:rsidRPr="00C030C8">
        <w:rPr>
          <w:rFonts w:ascii="Times New Roman" w:hAnsi="Times New Roman" w:cs="Times New Roman"/>
          <w:sz w:val="28"/>
          <w:szCs w:val="28"/>
        </w:rPr>
        <w:t xml:space="preserve"> подготовки будущего специалиста в сфере информационных технологий.</w:t>
      </w:r>
    </w:p>
    <w:p w14:paraId="03CE6B68" w14:textId="10052149" w:rsidR="00EB33B1" w:rsidRPr="00EB33B1" w:rsidRDefault="00EB33B1" w:rsidP="0084767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C8">
        <w:rPr>
          <w:rFonts w:ascii="Times New Roman" w:hAnsi="Times New Roman" w:cs="Times New Roman"/>
          <w:sz w:val="28"/>
          <w:szCs w:val="28"/>
        </w:rPr>
        <w:t xml:space="preserve">Практическая ориентированность факультативных занятий подразумевает выполнение большого количества практических упражнений как по реализации изучаемых алгоритмов, так и для </w:t>
      </w:r>
      <w:r w:rsidR="00950E22" w:rsidRPr="00C030C8">
        <w:rPr>
          <w:rFonts w:ascii="Times New Roman" w:hAnsi="Times New Roman" w:cs="Times New Roman"/>
          <w:sz w:val="28"/>
          <w:szCs w:val="28"/>
        </w:rPr>
        <w:t>формирования</w:t>
      </w:r>
      <w:r w:rsidRPr="00C030C8">
        <w:rPr>
          <w:rFonts w:ascii="Times New Roman" w:hAnsi="Times New Roman" w:cs="Times New Roman"/>
          <w:sz w:val="28"/>
          <w:szCs w:val="28"/>
        </w:rPr>
        <w:t xml:space="preserve"> умения </w:t>
      </w:r>
      <w:r w:rsidRPr="00C030C8">
        <w:rPr>
          <w:rFonts w:ascii="Times New Roman" w:hAnsi="Times New Roman" w:cs="Times New Roman"/>
          <w:sz w:val="28"/>
          <w:szCs w:val="28"/>
        </w:rPr>
        <w:lastRenderedPageBreak/>
        <w:t>реш</w:t>
      </w:r>
      <w:r w:rsidR="00950E22" w:rsidRPr="00C030C8">
        <w:rPr>
          <w:rFonts w:ascii="Times New Roman" w:hAnsi="Times New Roman" w:cs="Times New Roman"/>
          <w:sz w:val="28"/>
          <w:szCs w:val="28"/>
        </w:rPr>
        <w:t>ать</w:t>
      </w:r>
      <w:r w:rsidRPr="00C030C8">
        <w:rPr>
          <w:rFonts w:ascii="Times New Roman" w:hAnsi="Times New Roman" w:cs="Times New Roman"/>
          <w:sz w:val="28"/>
          <w:szCs w:val="28"/>
        </w:rPr>
        <w:t xml:space="preserve"> алгоритмически</w:t>
      </w:r>
      <w:r w:rsidR="00874E63" w:rsidRPr="00C030C8">
        <w:rPr>
          <w:rFonts w:ascii="Times New Roman" w:hAnsi="Times New Roman" w:cs="Times New Roman"/>
          <w:sz w:val="28"/>
          <w:szCs w:val="28"/>
        </w:rPr>
        <w:t>е</w:t>
      </w:r>
      <w:r w:rsidRPr="00C030C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74E63" w:rsidRPr="00C030C8">
        <w:rPr>
          <w:rFonts w:ascii="Times New Roman" w:hAnsi="Times New Roman" w:cs="Times New Roman"/>
          <w:sz w:val="28"/>
          <w:szCs w:val="28"/>
        </w:rPr>
        <w:t>и</w:t>
      </w:r>
      <w:r w:rsidRPr="00C030C8">
        <w:rPr>
          <w:rFonts w:ascii="Times New Roman" w:hAnsi="Times New Roman" w:cs="Times New Roman"/>
          <w:sz w:val="28"/>
          <w:szCs w:val="28"/>
        </w:rPr>
        <w:t xml:space="preserve"> разного уровня, используя алгоритмы и структуры данных. Для учета выполнения заданий и упрощения процесса проверки предлагается использование автоматизированных систем тестирования (например,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Яндекс.Контест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iRunner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) и электронных задачников (например, acmp.ru). В качестве языка программирования для реализации алгоритмов рекомендуется C++ в среде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CodeBlocks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, </w:t>
      </w:r>
      <w:r w:rsidR="000D477E" w:rsidRPr="00C030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030C8">
        <w:rPr>
          <w:rFonts w:ascii="Times New Roman" w:hAnsi="Times New Roman" w:cs="Times New Roman"/>
          <w:sz w:val="28"/>
          <w:szCs w:val="28"/>
        </w:rPr>
        <w:t xml:space="preserve">другие, такие как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 (среда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PyCharm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0C8">
        <w:rPr>
          <w:rFonts w:ascii="Times New Roman" w:hAnsi="Times New Roman" w:cs="Times New Roman"/>
          <w:sz w:val="28"/>
          <w:szCs w:val="28"/>
        </w:rPr>
        <w:t>FreePascal</w:t>
      </w:r>
      <w:proofErr w:type="spellEnd"/>
      <w:r w:rsidRPr="00C030C8">
        <w:rPr>
          <w:rFonts w:ascii="Times New Roman" w:hAnsi="Times New Roman" w:cs="Times New Roman"/>
          <w:sz w:val="28"/>
          <w:szCs w:val="28"/>
        </w:rPr>
        <w:t>, допускается PascalABC.NET).</w:t>
      </w:r>
      <w:r w:rsidR="00663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5E0F5" w14:textId="4F8C55FD" w:rsidR="003C2BBF" w:rsidRPr="00FE56E7" w:rsidRDefault="003C2BBF" w:rsidP="006F5A9D">
      <w:pPr>
        <w:pStyle w:val="2"/>
        <w:numPr>
          <w:ilvl w:val="1"/>
          <w:numId w:val="44"/>
        </w:numPr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73" w:name="_Toc142493086"/>
      <w:bookmarkStart w:id="74" w:name="_Toc142542840"/>
      <w:bookmarkStart w:id="75" w:name="_Toc142543925"/>
      <w:bookmarkStart w:id="76" w:name="_Toc142572158"/>
      <w:bookmarkStart w:id="77" w:name="_Toc142572392"/>
      <w:bookmarkStart w:id="78" w:name="_Toc142572659"/>
      <w:bookmarkStart w:id="79" w:name="_Toc142589425"/>
      <w:r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Направление</w:t>
      </w:r>
      <w:r w:rsidR="00F86F9F"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«Архитектура</w:t>
      </w:r>
      <w:r w:rsidR="00F86F9F"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</w:t>
      </w:r>
      <w:r w:rsidR="00F86F9F"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FE56E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дизайн»</w:t>
      </w:r>
      <w:bookmarkEnd w:id="73"/>
      <w:bookmarkEnd w:id="74"/>
      <w:bookmarkEnd w:id="75"/>
      <w:bookmarkEnd w:id="76"/>
      <w:bookmarkEnd w:id="77"/>
      <w:bookmarkEnd w:id="78"/>
      <w:bookmarkEnd w:id="79"/>
    </w:p>
    <w:p w14:paraId="0FB3FEDC" w14:textId="5975B0F3" w:rsidR="003C2BBF" w:rsidRPr="001F7947" w:rsidRDefault="003C2BBF" w:rsidP="00F86F9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947">
        <w:rPr>
          <w:rFonts w:ascii="Times New Roman" w:hAnsi="Times New Roman" w:cs="Times New Roman"/>
          <w:sz w:val="28"/>
          <w:szCs w:val="28"/>
        </w:rPr>
        <w:t>Актуальность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данного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направления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обусловлена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тем,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что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современные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урбанизированные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пространства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требуют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особого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внимания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к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формировани</w:t>
      </w:r>
      <w:r w:rsidR="00CB336B" w:rsidRPr="001F7947">
        <w:rPr>
          <w:rFonts w:ascii="Times New Roman" w:hAnsi="Times New Roman" w:cs="Times New Roman"/>
          <w:sz w:val="28"/>
          <w:szCs w:val="28"/>
        </w:rPr>
        <w:t>ю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художественного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облика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среды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людей,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ее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комфортности,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экологичности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безопасности.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Расширение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спектра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перспективных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направлений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архитектуры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дизайна,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внедрение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инновационных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компьютерных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технологий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определяют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рост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потребности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в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специалистах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инженерно-техническо</w:t>
      </w:r>
      <w:r w:rsidR="00420944">
        <w:rPr>
          <w:rFonts w:ascii="Times New Roman" w:hAnsi="Times New Roman" w:cs="Times New Roman"/>
          <w:sz w:val="28"/>
          <w:szCs w:val="28"/>
        </w:rPr>
        <w:t>го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20944">
        <w:rPr>
          <w:rFonts w:ascii="Times New Roman" w:hAnsi="Times New Roman" w:cs="Times New Roman"/>
          <w:sz w:val="28"/>
          <w:szCs w:val="28"/>
        </w:rPr>
        <w:t>профиля,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способных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улучш</w:t>
      </w:r>
      <w:r w:rsidR="00CB336B" w:rsidRPr="001F7947">
        <w:rPr>
          <w:rFonts w:ascii="Times New Roman" w:hAnsi="Times New Roman" w:cs="Times New Roman"/>
          <w:sz w:val="28"/>
          <w:szCs w:val="28"/>
        </w:rPr>
        <w:t>ить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функциональны</w:t>
      </w:r>
      <w:r w:rsidR="00CB336B" w:rsidRPr="001F7947">
        <w:rPr>
          <w:rFonts w:ascii="Times New Roman" w:hAnsi="Times New Roman" w:cs="Times New Roman"/>
          <w:sz w:val="28"/>
          <w:szCs w:val="28"/>
        </w:rPr>
        <w:t>е</w:t>
      </w:r>
      <w:r w:rsidRPr="001F7947">
        <w:rPr>
          <w:rFonts w:ascii="Times New Roman" w:hAnsi="Times New Roman" w:cs="Times New Roman"/>
          <w:sz w:val="28"/>
          <w:szCs w:val="28"/>
        </w:rPr>
        <w:t>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эстетически</w:t>
      </w:r>
      <w:r w:rsidR="00CB336B" w:rsidRPr="001F7947">
        <w:rPr>
          <w:rFonts w:ascii="Times New Roman" w:hAnsi="Times New Roman" w:cs="Times New Roman"/>
          <w:sz w:val="28"/>
          <w:szCs w:val="28"/>
        </w:rPr>
        <w:t>е</w:t>
      </w:r>
      <w:r w:rsidRPr="001F7947">
        <w:rPr>
          <w:rFonts w:ascii="Times New Roman" w:hAnsi="Times New Roman" w:cs="Times New Roman"/>
          <w:sz w:val="28"/>
          <w:szCs w:val="28"/>
        </w:rPr>
        <w:t>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экологически</w:t>
      </w:r>
      <w:r w:rsidR="00CB336B" w:rsidRPr="001F7947">
        <w:rPr>
          <w:rFonts w:ascii="Times New Roman" w:hAnsi="Times New Roman" w:cs="Times New Roman"/>
          <w:sz w:val="28"/>
          <w:szCs w:val="28"/>
        </w:rPr>
        <w:t>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качеств</w:t>
      </w:r>
      <w:r w:rsidR="00CB336B" w:rsidRPr="001F7947">
        <w:rPr>
          <w:rFonts w:ascii="Times New Roman" w:hAnsi="Times New Roman" w:cs="Times New Roman"/>
          <w:sz w:val="28"/>
          <w:szCs w:val="28"/>
        </w:rPr>
        <w:t>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окружающей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среды.</w:t>
      </w:r>
    </w:p>
    <w:p w14:paraId="6225B039" w14:textId="77777777" w:rsidR="006F5A9D" w:rsidRPr="00DC4516" w:rsidRDefault="006F5A9D" w:rsidP="00F86F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E02639" w14:textId="77777777" w:rsidR="00FE56E7" w:rsidRDefault="00B116E6" w:rsidP="00FE56E7">
      <w:pPr>
        <w:pStyle w:val="3"/>
        <w:numPr>
          <w:ilvl w:val="2"/>
          <w:numId w:val="44"/>
        </w:numPr>
        <w:spacing w:line="240" w:lineRule="auto"/>
        <w:jc w:val="center"/>
        <w:rPr>
          <w:rFonts w:ascii="Times New Roman" w:hAnsi="Times New Roman" w:cs="Times New Roman"/>
          <w:b/>
          <w:color w:val="auto"/>
          <w:szCs w:val="28"/>
          <w:lang w:eastAsia="ru-RU"/>
        </w:rPr>
      </w:pPr>
      <w:bookmarkStart w:id="80" w:name="_Toc142572393"/>
      <w:bookmarkStart w:id="81" w:name="_Toc142572660"/>
      <w:bookmarkStart w:id="82" w:name="_Toc142589426"/>
      <w:r w:rsidRPr="00FE56E7">
        <w:rPr>
          <w:rFonts w:ascii="Times New Roman" w:hAnsi="Times New Roman" w:cs="Times New Roman"/>
          <w:b/>
          <w:color w:val="auto"/>
          <w:szCs w:val="28"/>
          <w:lang w:eastAsia="ru-RU"/>
        </w:rPr>
        <w:t xml:space="preserve">Учебные программы факультативных занятий </w:t>
      </w:r>
    </w:p>
    <w:p w14:paraId="40992B3F" w14:textId="1905E2F2" w:rsidR="00B116E6" w:rsidRPr="00FE56E7" w:rsidRDefault="00B116E6" w:rsidP="006F5A9D">
      <w:pPr>
        <w:pStyle w:val="3"/>
        <w:spacing w:line="240" w:lineRule="auto"/>
        <w:jc w:val="center"/>
        <w:rPr>
          <w:rFonts w:ascii="Times New Roman" w:hAnsi="Times New Roman" w:cs="Times New Roman"/>
          <w:b/>
          <w:color w:val="auto"/>
          <w:szCs w:val="28"/>
          <w:lang w:eastAsia="ru-RU"/>
        </w:rPr>
      </w:pPr>
      <w:r w:rsidRPr="00FE56E7">
        <w:rPr>
          <w:rFonts w:ascii="Times New Roman" w:hAnsi="Times New Roman" w:cs="Times New Roman"/>
          <w:b/>
          <w:color w:val="auto"/>
          <w:szCs w:val="28"/>
          <w:lang w:eastAsia="ru-RU"/>
        </w:rPr>
        <w:t>по направлению «Архитектура и дизайн»</w:t>
      </w:r>
      <w:bookmarkEnd w:id="80"/>
      <w:bookmarkEnd w:id="81"/>
      <w:bookmarkEnd w:id="82"/>
    </w:p>
    <w:p w14:paraId="798937C2" w14:textId="59799098" w:rsidR="003C2BBF" w:rsidRPr="008020A6" w:rsidRDefault="00B41A33" w:rsidP="008020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tgtFrame="_blank" w:history="1"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Учебная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факультативн</w:t>
        </w:r>
        <w:r w:rsidR="00CB336B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ых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заняти</w:t>
        </w:r>
        <w:r w:rsidR="00CB336B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«Техническая</w:t>
        </w:r>
        <w:r w:rsidR="00F86F9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графика»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для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IX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учреждений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образования,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реализующих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образовательные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среднего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</w:t>
        </w:r>
      </w:hyperlink>
      <w:r w:rsidR="00F86F9F" w:rsidRPr="008020A6">
        <w:rPr>
          <w:rFonts w:ascii="Times New Roman" w:hAnsi="Times New Roman" w:cs="Times New Roman"/>
          <w:sz w:val="28"/>
          <w:szCs w:val="28"/>
        </w:rPr>
        <w:t xml:space="preserve"> </w:t>
      </w:r>
      <w:r w:rsidR="002638E3" w:rsidRPr="008020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7" w:history="1">
        <w:r w:rsidR="008020A6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https://adu.by/images/2023/cher/fz_IX%20%20_kl_Tehnich_grafika.pdf</w:t>
        </w:r>
      </w:hyperlink>
      <w:r w:rsidR="008020A6" w:rsidRPr="008020A6">
        <w:rPr>
          <w:rFonts w:ascii="Times New Roman" w:hAnsi="Times New Roman" w:cs="Times New Roman"/>
          <w:bCs/>
          <w:sz w:val="28"/>
          <w:szCs w:val="28"/>
        </w:rPr>
        <w:t>)</w:t>
      </w:r>
      <w:r w:rsidR="002638E3" w:rsidRPr="00802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8C985" w14:textId="395CC621" w:rsidR="003C2BBF" w:rsidRPr="00DC4516" w:rsidRDefault="00CB336B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BB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BBF" w:rsidRPr="00DC45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3C2BB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решены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данного факультатив</w:t>
      </w:r>
      <w:r w:rsidR="005D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="003C2BB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C2BBF" w:rsidRPr="00DC4516">
        <w:rPr>
          <w:rFonts w:ascii="Times New Roman" w:hAnsi="Times New Roman" w:cs="Times New Roman"/>
          <w:sz w:val="28"/>
          <w:szCs w:val="28"/>
        </w:rPr>
        <w:t>азвитие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статических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динамических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представлений,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образного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мышления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основе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анализа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формы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предметов,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конструктивных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особенностей,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мысленного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воссоздания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образов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предметов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проекционным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изображениям</w:t>
      </w:r>
      <w:r w:rsidR="003C2BBF" w:rsidRPr="00DC4516">
        <w:rPr>
          <w:rFonts w:ascii="Times New Roman" w:hAnsi="Times New Roman" w:cs="Times New Roman"/>
          <w:sz w:val="28"/>
          <w:szCs w:val="28"/>
        </w:rPr>
        <w:t>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обучение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графическому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языку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общения,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чтения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выполнени</w:t>
      </w:r>
      <w:r w:rsidR="00AA3417">
        <w:rPr>
          <w:rFonts w:ascii="Times New Roman" w:hAnsi="Times New Roman" w:cs="Times New Roman"/>
          <w:sz w:val="28"/>
          <w:szCs w:val="28"/>
        </w:rPr>
        <w:t>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различных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чертежей,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эскизов,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проекций,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технических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рисунков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других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графических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изображений.</w:t>
      </w:r>
    </w:p>
    <w:p w14:paraId="64B67FB6" w14:textId="77777777" w:rsidR="00AA3417" w:rsidRPr="00DC4516" w:rsidRDefault="00AA3417" w:rsidP="00AA3417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47">
        <w:rPr>
          <w:rFonts w:ascii="Times New Roman" w:hAnsi="Times New Roman" w:cs="Times New Roman"/>
          <w:sz w:val="28"/>
          <w:szCs w:val="28"/>
        </w:rPr>
        <w:t>Для решения поставленных задач предлагается организация практических занятий и реализация проектов по следующей тематике:</w:t>
      </w:r>
    </w:p>
    <w:p w14:paraId="27F7B7F4" w14:textId="02A00F88" w:rsidR="008020A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2BBF" w:rsidRPr="00DC4516">
        <w:rPr>
          <w:rFonts w:ascii="Times New Roman" w:hAnsi="Times New Roman" w:cs="Times New Roman"/>
          <w:sz w:val="28"/>
          <w:szCs w:val="28"/>
        </w:rPr>
        <w:t>рхитектурно-строительные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чертежи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F7E81" w14:textId="32ED5EC2" w:rsidR="008020A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BBF" w:rsidRPr="00DC4516">
        <w:rPr>
          <w:rFonts w:ascii="Times New Roman" w:hAnsi="Times New Roman" w:cs="Times New Roman"/>
          <w:sz w:val="28"/>
          <w:szCs w:val="28"/>
        </w:rPr>
        <w:t>собенности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виды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чертежей,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условные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изображения;</w:t>
      </w:r>
    </w:p>
    <w:p w14:paraId="4807D6C9" w14:textId="37C8CF39" w:rsidR="008020A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C2BBF" w:rsidRPr="00DC4516">
        <w:rPr>
          <w:rFonts w:ascii="Times New Roman" w:hAnsi="Times New Roman" w:cs="Times New Roman"/>
          <w:sz w:val="28"/>
          <w:szCs w:val="28"/>
        </w:rPr>
        <w:t>тение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чертежей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3C2BBF" w:rsidRPr="00DC4516">
        <w:rPr>
          <w:rFonts w:ascii="Times New Roman" w:hAnsi="Times New Roman" w:cs="Times New Roman"/>
          <w:sz w:val="28"/>
          <w:szCs w:val="28"/>
        </w:rPr>
        <w:t>рактическое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8020A6">
        <w:rPr>
          <w:rFonts w:ascii="Times New Roman" w:hAnsi="Times New Roman" w:cs="Times New Roman"/>
          <w:sz w:val="28"/>
          <w:szCs w:val="28"/>
        </w:rPr>
        <w:t>«</w:t>
      </w:r>
      <w:r w:rsidR="003C2BBF" w:rsidRPr="00DC4516">
        <w:rPr>
          <w:rFonts w:ascii="Times New Roman" w:hAnsi="Times New Roman" w:cs="Times New Roman"/>
          <w:sz w:val="28"/>
          <w:szCs w:val="28"/>
        </w:rPr>
        <w:t>Чтение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архитектурно-строительных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чертежей</w:t>
      </w:r>
      <w:r w:rsidR="008020A6">
        <w:rPr>
          <w:rFonts w:ascii="Times New Roman" w:hAnsi="Times New Roman" w:cs="Times New Roman"/>
          <w:sz w:val="28"/>
          <w:szCs w:val="28"/>
        </w:rPr>
        <w:t>».</w:t>
      </w:r>
    </w:p>
    <w:p w14:paraId="7CEEB841" w14:textId="273F0979" w:rsidR="003C2BBF" w:rsidRPr="008020A6" w:rsidRDefault="00B41A33" w:rsidP="008020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tgtFrame="_blank" w:history="1"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Учебная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факультативн</w:t>
        </w:r>
        <w:r w:rsidR="00AA3417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ых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заняти</w:t>
        </w:r>
        <w:r w:rsidR="00AA3417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«Техническое</w:t>
        </w:r>
        <w:r w:rsidR="00F86F9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макетирование»</w:t>
        </w:r>
        <w:r w:rsidR="00F86F9F" w:rsidRPr="001F7947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для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X–XI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классов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учреждений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образования,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реализующих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образовательные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среднего</w:t>
        </w:r>
        <w:r w:rsidR="00F86F9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C2BBF" w:rsidRPr="001F794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</w:t>
        </w:r>
      </w:hyperlink>
      <w:r w:rsidR="00F86F9F" w:rsidRPr="008020A6">
        <w:rPr>
          <w:rFonts w:ascii="Times New Roman" w:hAnsi="Times New Roman" w:cs="Times New Roman"/>
          <w:sz w:val="28"/>
          <w:szCs w:val="28"/>
        </w:rPr>
        <w:t xml:space="preserve"> </w:t>
      </w:r>
      <w:r w:rsidR="002638E3" w:rsidRPr="008020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9" w:history="1">
        <w:r w:rsidR="008020A6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https://adu.by/images/2023/cher/fz_X-XI%20%20_kl_Tehnich_maketirovanie.pdf</w:t>
        </w:r>
      </w:hyperlink>
      <w:r w:rsidR="008020A6" w:rsidRPr="008020A6">
        <w:rPr>
          <w:rFonts w:ascii="Times New Roman" w:hAnsi="Times New Roman" w:cs="Times New Roman"/>
          <w:bCs/>
          <w:sz w:val="28"/>
          <w:szCs w:val="28"/>
        </w:rPr>
        <w:t>)</w:t>
      </w:r>
      <w:r w:rsidR="002638E3" w:rsidRPr="00802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1999F" w14:textId="10CF4E2D" w:rsidR="003C2BBF" w:rsidRPr="00DC451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Pr="00DC45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решены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данного факультатив</w:t>
      </w:r>
      <w:r w:rsid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C2BBF" w:rsidRPr="00DC4516">
        <w:rPr>
          <w:rFonts w:ascii="Times New Roman" w:hAnsi="Times New Roman" w:cs="Times New Roman"/>
          <w:sz w:val="28"/>
          <w:szCs w:val="28"/>
        </w:rPr>
        <w:t>глубленное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освоение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тем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проекционного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машиностроительного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черчения: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проекций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геометрических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тел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(изготовление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разверток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макетов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геометрических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тел);</w:t>
      </w:r>
      <w:r w:rsidR="00F86F9F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содействие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освоению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практическому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закреплению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учащимися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знаний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области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технической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графики;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выявление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склонностей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способностей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учащихся.</w:t>
      </w:r>
    </w:p>
    <w:p w14:paraId="689F58A1" w14:textId="77777777" w:rsidR="003C2BBF" w:rsidRPr="00DC4516" w:rsidRDefault="003C2BBF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решения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поставленных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задач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предлагается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организовывать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практические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занятия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следующей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тематике:</w:t>
      </w:r>
    </w:p>
    <w:p w14:paraId="0360CD44" w14:textId="60F72E60" w:rsidR="008020A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2BBF" w:rsidRPr="00DC4516">
        <w:rPr>
          <w:rFonts w:ascii="Times New Roman" w:hAnsi="Times New Roman" w:cs="Times New Roman"/>
          <w:sz w:val="28"/>
          <w:szCs w:val="28"/>
        </w:rPr>
        <w:t>акетирование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зданий,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сооружений;</w:t>
      </w:r>
    </w:p>
    <w:p w14:paraId="4417F9AC" w14:textId="7BC61C14" w:rsidR="008C10E3" w:rsidRPr="00DC4516" w:rsidRDefault="00AA3417" w:rsidP="00F86F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BBF" w:rsidRPr="00DC4516">
        <w:rPr>
          <w:rFonts w:ascii="Times New Roman" w:hAnsi="Times New Roman" w:cs="Times New Roman"/>
          <w:sz w:val="28"/>
          <w:szCs w:val="28"/>
        </w:rPr>
        <w:t>собенности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макетирования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архитектурных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3C2BBF" w:rsidRPr="00DC4516">
        <w:rPr>
          <w:rFonts w:ascii="Times New Roman" w:hAnsi="Times New Roman" w:cs="Times New Roman"/>
          <w:sz w:val="28"/>
          <w:szCs w:val="28"/>
        </w:rPr>
        <w:t>рактическое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занятие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8020A6">
        <w:rPr>
          <w:rFonts w:ascii="Times New Roman" w:hAnsi="Times New Roman" w:cs="Times New Roman"/>
          <w:sz w:val="28"/>
          <w:szCs w:val="28"/>
        </w:rPr>
        <w:t>«</w:t>
      </w:r>
      <w:r w:rsidR="003C2BBF" w:rsidRPr="00DC4516">
        <w:rPr>
          <w:rFonts w:ascii="Times New Roman" w:hAnsi="Times New Roman" w:cs="Times New Roman"/>
          <w:sz w:val="28"/>
          <w:szCs w:val="28"/>
        </w:rPr>
        <w:t>Изготовление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макетов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зданий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DC4516">
        <w:rPr>
          <w:rFonts w:ascii="Times New Roman" w:hAnsi="Times New Roman" w:cs="Times New Roman"/>
          <w:sz w:val="28"/>
          <w:szCs w:val="28"/>
        </w:rPr>
        <w:t>сооружений</w:t>
      </w:r>
      <w:r w:rsidR="008020A6">
        <w:rPr>
          <w:rFonts w:ascii="Times New Roman" w:hAnsi="Times New Roman" w:cs="Times New Roman"/>
          <w:sz w:val="28"/>
          <w:szCs w:val="28"/>
        </w:rPr>
        <w:t>»</w:t>
      </w:r>
      <w:r w:rsidR="003C2BBF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2D141D5F" w14:textId="0DEF02A6" w:rsidR="002638E3" w:rsidRPr="00DC4516" w:rsidRDefault="00DB661C" w:rsidP="008020A6">
      <w:pPr>
        <w:pStyle w:val="a8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Pr="001F7947">
        <w:rPr>
          <w:rFonts w:ascii="Times New Roman" w:hAnsi="Times New Roman" w:cs="Times New Roman"/>
          <w:sz w:val="28"/>
          <w:szCs w:val="28"/>
        </w:rPr>
        <w:t>факультативн</w:t>
      </w:r>
      <w:r w:rsidR="00AA3417" w:rsidRPr="001F7947">
        <w:rPr>
          <w:rFonts w:ascii="Times New Roman" w:hAnsi="Times New Roman" w:cs="Times New Roman"/>
          <w:sz w:val="28"/>
          <w:szCs w:val="28"/>
        </w:rPr>
        <w:t>ых</w:t>
      </w:r>
      <w:r w:rsidRPr="001F7947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AA3417" w:rsidRPr="001F7947">
        <w:rPr>
          <w:rFonts w:ascii="Times New Roman" w:hAnsi="Times New Roman" w:cs="Times New Roman"/>
          <w:sz w:val="28"/>
          <w:szCs w:val="28"/>
        </w:rPr>
        <w:t>й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b/>
          <w:sz w:val="28"/>
          <w:szCs w:val="28"/>
        </w:rPr>
        <w:t>«Основы 3D моделирования»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для VIII класса учреждений образования, реализующих образовательные программы общего среднего </w:t>
      </w:r>
      <w:r w:rsidRPr="001F7947">
        <w:rPr>
          <w:rFonts w:ascii="Times New Roman" w:hAnsi="Times New Roman" w:cs="Times New Roman"/>
          <w:sz w:val="28"/>
          <w:szCs w:val="28"/>
        </w:rPr>
        <w:t>образования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2638E3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0" w:history="1">
        <w:r w:rsidR="002D6CC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https://adu.by/images/2023/inform/fz-osnovy-3D-modelirov-8kl.pdf</w:t>
        </w:r>
      </w:hyperlink>
      <w:r w:rsidR="002D6CC0" w:rsidRPr="002D6CC0">
        <w:rPr>
          <w:rFonts w:ascii="Times New Roman" w:hAnsi="Times New Roman" w:cs="Times New Roman"/>
          <w:bCs/>
          <w:sz w:val="28"/>
          <w:szCs w:val="28"/>
        </w:rPr>
        <w:t>)</w:t>
      </w:r>
      <w:r w:rsidR="002638E3"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694B1C" w14:textId="1C388467" w:rsidR="003C2BBF" w:rsidRPr="00DC4516" w:rsidRDefault="00AA3417" w:rsidP="002D6CC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Pr="00DC45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решены</w:t>
      </w:r>
      <w:r w:rsidRPr="00CB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данного факультатив</w:t>
      </w:r>
      <w:r w:rsidR="005D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занятия</w:t>
      </w:r>
      <w:r w:rsidRPr="00DC4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CC0" w:rsidRPr="001F79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2BBF" w:rsidRPr="001F7947">
        <w:rPr>
          <w:rFonts w:ascii="Times New Roman" w:hAnsi="Times New Roman" w:cs="Times New Roman"/>
          <w:sz w:val="28"/>
          <w:szCs w:val="28"/>
        </w:rPr>
        <w:t>асшир</w:t>
      </w:r>
      <w:r w:rsidRPr="001F7947">
        <w:rPr>
          <w:rFonts w:ascii="Times New Roman" w:hAnsi="Times New Roman" w:cs="Times New Roman"/>
          <w:sz w:val="28"/>
          <w:szCs w:val="28"/>
        </w:rPr>
        <w:t>ение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представлени</w:t>
      </w:r>
      <w:r w:rsidRPr="001F7947">
        <w:rPr>
          <w:rFonts w:ascii="Times New Roman" w:hAnsi="Times New Roman" w:cs="Times New Roman"/>
          <w:sz w:val="28"/>
          <w:szCs w:val="28"/>
        </w:rPr>
        <w:t>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назначении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возможностях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программ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обработки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компьютерной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графики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анимации;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п</w:t>
      </w:r>
      <w:r w:rsidR="0045324C">
        <w:rPr>
          <w:rFonts w:ascii="Times New Roman" w:hAnsi="Times New Roman" w:cs="Times New Roman"/>
          <w:sz w:val="28"/>
          <w:szCs w:val="28"/>
        </w:rPr>
        <w:t>риобретение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учащим</w:t>
      </w:r>
      <w:r w:rsidRPr="001F7947">
        <w:rPr>
          <w:rFonts w:ascii="Times New Roman" w:hAnsi="Times New Roman" w:cs="Times New Roman"/>
          <w:sz w:val="28"/>
          <w:szCs w:val="28"/>
        </w:rPr>
        <w:t>и</w:t>
      </w:r>
      <w:r w:rsidR="003C2BBF" w:rsidRPr="001F7947">
        <w:rPr>
          <w:rFonts w:ascii="Times New Roman" w:hAnsi="Times New Roman" w:cs="Times New Roman"/>
          <w:sz w:val="28"/>
          <w:szCs w:val="28"/>
        </w:rPr>
        <w:t>ся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знани</w:t>
      </w:r>
      <w:r w:rsidRPr="001F7947">
        <w:rPr>
          <w:rFonts w:ascii="Times New Roman" w:hAnsi="Times New Roman" w:cs="Times New Roman"/>
          <w:sz w:val="28"/>
          <w:szCs w:val="28"/>
        </w:rPr>
        <w:t>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о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создании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применении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3D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моделей;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формирова</w:t>
      </w:r>
      <w:r w:rsidRPr="001F7947">
        <w:rPr>
          <w:rFonts w:ascii="Times New Roman" w:hAnsi="Times New Roman" w:cs="Times New Roman"/>
          <w:sz w:val="28"/>
          <w:szCs w:val="28"/>
        </w:rPr>
        <w:t>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умени</w:t>
      </w:r>
      <w:r w:rsidRPr="001F7947">
        <w:rPr>
          <w:rFonts w:ascii="Times New Roman" w:hAnsi="Times New Roman" w:cs="Times New Roman"/>
          <w:sz w:val="28"/>
          <w:szCs w:val="28"/>
        </w:rPr>
        <w:t>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навык</w:t>
      </w:r>
      <w:r w:rsidRPr="001F7947">
        <w:rPr>
          <w:rFonts w:ascii="Times New Roman" w:hAnsi="Times New Roman" w:cs="Times New Roman"/>
          <w:sz w:val="28"/>
          <w:szCs w:val="28"/>
        </w:rPr>
        <w:t>ов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для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создания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применения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3D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графики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анимации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на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примерах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проектирования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жилых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помещений,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создания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фотореалистичных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трехмерных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сцен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использованием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источников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света;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формирование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готовност</w:t>
      </w:r>
      <w:r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учащихся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к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самостоятельному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освоению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технологий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обработки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компьютерной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графики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3C2BBF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5324C">
        <w:rPr>
          <w:rFonts w:ascii="Times New Roman" w:hAnsi="Times New Roman" w:cs="Times New Roman"/>
          <w:sz w:val="28"/>
          <w:szCs w:val="28"/>
        </w:rPr>
        <w:t>анимации</w:t>
      </w:r>
      <w:r w:rsidR="003C2BBF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71FC56A7" w14:textId="59F54CFE" w:rsidR="002D6CC0" w:rsidRDefault="00EC4171" w:rsidP="00263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C0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Pr="001F7947">
        <w:rPr>
          <w:rFonts w:ascii="Times New Roman" w:hAnsi="Times New Roman" w:cs="Times New Roman"/>
          <w:sz w:val="28"/>
          <w:szCs w:val="28"/>
        </w:rPr>
        <w:t>факультативн</w:t>
      </w:r>
      <w:r w:rsidR="00AA3417" w:rsidRPr="001F7947">
        <w:rPr>
          <w:rFonts w:ascii="Times New Roman" w:hAnsi="Times New Roman" w:cs="Times New Roman"/>
          <w:sz w:val="28"/>
          <w:szCs w:val="28"/>
        </w:rPr>
        <w:t>ых</w:t>
      </w:r>
      <w:r w:rsidRPr="001F7947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AA3417" w:rsidRPr="001F7947">
        <w:rPr>
          <w:rFonts w:ascii="Times New Roman" w:hAnsi="Times New Roman" w:cs="Times New Roman"/>
          <w:sz w:val="28"/>
          <w:szCs w:val="28"/>
        </w:rPr>
        <w:t>й</w:t>
      </w:r>
      <w:r w:rsidRPr="002D6CC0">
        <w:rPr>
          <w:rFonts w:ascii="Times New Roman" w:hAnsi="Times New Roman" w:cs="Times New Roman"/>
          <w:sz w:val="28"/>
          <w:szCs w:val="28"/>
        </w:rPr>
        <w:t xml:space="preserve"> </w:t>
      </w:r>
      <w:r w:rsidRPr="002D6CC0">
        <w:rPr>
          <w:rFonts w:ascii="Times New Roman" w:hAnsi="Times New Roman" w:cs="Times New Roman"/>
          <w:b/>
          <w:sz w:val="28"/>
          <w:szCs w:val="28"/>
        </w:rPr>
        <w:t>«В мире архитектуры и дизайна: выбираем профессию»</w:t>
      </w:r>
      <w:r w:rsidRPr="002D6CC0">
        <w:rPr>
          <w:rFonts w:ascii="Times New Roman" w:hAnsi="Times New Roman" w:cs="Times New Roman"/>
          <w:sz w:val="28"/>
          <w:szCs w:val="28"/>
        </w:rPr>
        <w:t xml:space="preserve"> для VIII класса учреждений образования, реализующих образовательные программы общего среднего </w:t>
      </w:r>
      <w:r w:rsidRPr="001F7947">
        <w:rPr>
          <w:rFonts w:ascii="Times New Roman" w:hAnsi="Times New Roman" w:cs="Times New Roman"/>
          <w:sz w:val="28"/>
          <w:szCs w:val="28"/>
        </w:rPr>
        <w:t>образования</w:t>
      </w:r>
      <w:r w:rsidRPr="002D6CC0">
        <w:rPr>
          <w:rFonts w:ascii="Times New Roman" w:hAnsi="Times New Roman" w:cs="Times New Roman"/>
          <w:sz w:val="28"/>
          <w:szCs w:val="28"/>
        </w:rPr>
        <w:t xml:space="preserve"> </w:t>
      </w:r>
      <w:r w:rsidR="002D6CC0" w:rsidRP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1" w:history="1">
        <w:r w:rsidR="002D6CC0" w:rsidRPr="00E53E9C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https://adu.by/ru/homeru/obrazovatelnyj-protsess-2023-2024-uchebnyj-god/obshchee-srednee-obrazovanie/uchebnye-predmety-v-xi-klassy/informatika.html</w:t>
        </w:r>
      </w:hyperlink>
      <w:r w:rsidR="002D6CC0" w:rsidRPr="004701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14D3E83" w14:textId="77F9F84A" w:rsidR="00EC4171" w:rsidRPr="00DC4516" w:rsidRDefault="00EC4171" w:rsidP="0026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45324C">
        <w:rPr>
          <w:rFonts w:ascii="Times New Roman" w:hAnsi="Times New Roman" w:cs="Times New Roman"/>
          <w:sz w:val="28"/>
          <w:szCs w:val="28"/>
        </w:rPr>
        <w:t xml:space="preserve">факультативных </w:t>
      </w:r>
      <w:r w:rsidRPr="00DC4516">
        <w:rPr>
          <w:rFonts w:ascii="Times New Roman" w:hAnsi="Times New Roman" w:cs="Times New Roman"/>
          <w:sz w:val="28"/>
          <w:szCs w:val="28"/>
        </w:rPr>
        <w:t>занятий учащиеся познаком</w:t>
      </w:r>
      <w:r w:rsidR="00AD7EE7" w:rsidRPr="00DC4516">
        <w:rPr>
          <w:rFonts w:ascii="Times New Roman" w:hAnsi="Times New Roman" w:cs="Times New Roman"/>
          <w:sz w:val="28"/>
          <w:szCs w:val="28"/>
        </w:rPr>
        <w:t>ятся</w:t>
      </w:r>
      <w:r w:rsidRPr="00DC4516">
        <w:rPr>
          <w:rFonts w:ascii="Times New Roman" w:hAnsi="Times New Roman" w:cs="Times New Roman"/>
          <w:sz w:val="28"/>
          <w:szCs w:val="28"/>
        </w:rPr>
        <w:t xml:space="preserve"> с основами архитектуры, дизайна</w:t>
      </w:r>
      <w:r w:rsidR="00AD7EE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 проектирования архитектурно-дизайнерских объектов, компьютерной график</w:t>
      </w:r>
      <w:r w:rsidR="00AD7EE7" w:rsidRPr="00DC4516">
        <w:rPr>
          <w:rFonts w:ascii="Times New Roman" w:hAnsi="Times New Roman" w:cs="Times New Roman"/>
          <w:sz w:val="28"/>
          <w:szCs w:val="28"/>
        </w:rPr>
        <w:t>ой</w:t>
      </w:r>
      <w:r w:rsidR="00AA3417">
        <w:rPr>
          <w:rFonts w:ascii="Times New Roman" w:hAnsi="Times New Roman" w:cs="Times New Roman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различными графическими техниками, основами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скетчинга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 xml:space="preserve"> и архитектурного макетирования;</w:t>
      </w:r>
      <w:r w:rsidR="00AD7EE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расшир</w:t>
      </w:r>
      <w:r w:rsidR="00AD7EE7" w:rsidRPr="00DC4516">
        <w:rPr>
          <w:rFonts w:ascii="Times New Roman" w:hAnsi="Times New Roman" w:cs="Times New Roman"/>
          <w:sz w:val="28"/>
          <w:szCs w:val="28"/>
        </w:rPr>
        <w:t>ят</w:t>
      </w:r>
      <w:r w:rsidRPr="00DC4516">
        <w:rPr>
          <w:rFonts w:ascii="Times New Roman" w:hAnsi="Times New Roman" w:cs="Times New Roman"/>
          <w:sz w:val="28"/>
          <w:szCs w:val="28"/>
        </w:rPr>
        <w:t>, углуб</w:t>
      </w:r>
      <w:r w:rsidR="00AD7EE7" w:rsidRPr="00DC4516">
        <w:rPr>
          <w:rFonts w:ascii="Times New Roman" w:hAnsi="Times New Roman" w:cs="Times New Roman"/>
          <w:sz w:val="28"/>
          <w:szCs w:val="28"/>
        </w:rPr>
        <w:t>ят</w:t>
      </w:r>
      <w:r w:rsidRPr="00DC4516">
        <w:rPr>
          <w:rFonts w:ascii="Times New Roman" w:hAnsi="Times New Roman" w:cs="Times New Roman"/>
          <w:sz w:val="28"/>
          <w:szCs w:val="28"/>
        </w:rPr>
        <w:t xml:space="preserve"> и систематизир</w:t>
      </w:r>
      <w:r w:rsidR="00AD7EE7" w:rsidRPr="00DC4516">
        <w:rPr>
          <w:rFonts w:ascii="Times New Roman" w:hAnsi="Times New Roman" w:cs="Times New Roman"/>
          <w:sz w:val="28"/>
          <w:szCs w:val="28"/>
        </w:rPr>
        <w:t>уют</w:t>
      </w:r>
      <w:r w:rsidRPr="00DC4516">
        <w:rPr>
          <w:rFonts w:ascii="Times New Roman" w:hAnsi="Times New Roman" w:cs="Times New Roman"/>
          <w:sz w:val="28"/>
          <w:szCs w:val="28"/>
        </w:rPr>
        <w:t xml:space="preserve"> знания о специфике и многообразии видов проектной деятельности в области архитектуры и дизайна;</w:t>
      </w:r>
      <w:r w:rsidR="00AD7EE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5324C">
        <w:rPr>
          <w:rFonts w:ascii="Times New Roman" w:hAnsi="Times New Roman" w:cs="Times New Roman"/>
          <w:sz w:val="28"/>
          <w:szCs w:val="28"/>
        </w:rPr>
        <w:t>приобретут</w:t>
      </w:r>
      <w:r w:rsidR="00AD7EE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практические умения и навыки проектирования и визуализации архитектурных и архитектурно-дизайнерских объектов</w:t>
      </w:r>
      <w:r w:rsidR="00AA3417">
        <w:rPr>
          <w:rFonts w:ascii="Times New Roman" w:hAnsi="Times New Roman" w:cs="Times New Roman"/>
          <w:sz w:val="28"/>
          <w:szCs w:val="28"/>
        </w:rPr>
        <w:t>,</w:t>
      </w:r>
      <w:r w:rsidR="00AD7EE7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практические умения и навыки в освоении специализированных компьютерных программ</w:t>
      </w:r>
      <w:r w:rsidR="00AA34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5324C">
        <w:rPr>
          <w:rFonts w:ascii="Times New Roman" w:hAnsi="Times New Roman" w:cs="Times New Roman"/>
          <w:sz w:val="28"/>
          <w:szCs w:val="28"/>
        </w:rPr>
        <w:t xml:space="preserve">получат возможность развивать </w:t>
      </w:r>
      <w:r w:rsidRPr="00DC4516">
        <w:rPr>
          <w:rFonts w:ascii="Times New Roman" w:hAnsi="Times New Roman" w:cs="Times New Roman"/>
          <w:sz w:val="28"/>
          <w:szCs w:val="28"/>
        </w:rPr>
        <w:t xml:space="preserve">критическое мышление, креативное мышление, </w:t>
      </w:r>
      <w:r w:rsidR="0045324C">
        <w:rPr>
          <w:rFonts w:ascii="Times New Roman" w:hAnsi="Times New Roman" w:cs="Times New Roman"/>
          <w:sz w:val="28"/>
          <w:szCs w:val="28"/>
        </w:rPr>
        <w:t>навыков коммуникации и кооперации</w:t>
      </w:r>
      <w:r w:rsidRPr="00DC4516">
        <w:rPr>
          <w:rFonts w:ascii="Times New Roman" w:hAnsi="Times New Roman" w:cs="Times New Roman"/>
          <w:sz w:val="28"/>
          <w:szCs w:val="28"/>
        </w:rPr>
        <w:t xml:space="preserve"> в ходе выполнения практических работ при использовании специализирова</w:t>
      </w:r>
      <w:r w:rsidR="002D6CC0">
        <w:rPr>
          <w:rFonts w:ascii="Times New Roman" w:hAnsi="Times New Roman" w:cs="Times New Roman"/>
          <w:sz w:val="28"/>
          <w:szCs w:val="28"/>
        </w:rPr>
        <w:t>нного оборудования и технологий.</w:t>
      </w:r>
    </w:p>
    <w:p w14:paraId="38736370" w14:textId="01E21DCF" w:rsidR="00AB1344" w:rsidRPr="00DC4516" w:rsidRDefault="00AB1344" w:rsidP="00EC4171">
      <w:pPr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DBA999A" w14:textId="264B223D" w:rsidR="00AB1344" w:rsidRPr="002D6CC0" w:rsidRDefault="004C5659" w:rsidP="002D6CC0">
      <w:pPr>
        <w:pStyle w:val="1"/>
        <w:numPr>
          <w:ilvl w:val="0"/>
          <w:numId w:val="4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3" w:name="_Toc142493087"/>
      <w:bookmarkStart w:id="84" w:name="_Toc142542841"/>
      <w:bookmarkStart w:id="85" w:name="_Toc142543926"/>
      <w:bookmarkStart w:id="86" w:name="_Toc142572159"/>
      <w:bookmarkStart w:id="87" w:name="_Toc142572394"/>
      <w:bookmarkStart w:id="88" w:name="_Toc142572661"/>
      <w:bookmarkStart w:id="89" w:name="_Toc142589427"/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Оборудование</w:t>
      </w:r>
      <w:r w:rsidR="00F86F9F" w:rsidRPr="002D6C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="00F86F9F" w:rsidRPr="002D6C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>проведения</w:t>
      </w:r>
      <w:r w:rsidR="00F86F9F" w:rsidRPr="002D6C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>факультативных</w:t>
      </w:r>
      <w:r w:rsidR="00F86F9F" w:rsidRPr="002D6C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>занятий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3AA38196" w14:textId="1D963041" w:rsidR="004C5659" w:rsidRDefault="0024011B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947">
        <w:rPr>
          <w:rFonts w:ascii="Times New Roman" w:hAnsi="Times New Roman" w:cs="Times New Roman"/>
          <w:sz w:val="28"/>
          <w:szCs w:val="28"/>
        </w:rPr>
        <w:t>А</w:t>
      </w:r>
      <w:r w:rsidR="004C5659" w:rsidRPr="001F7947">
        <w:rPr>
          <w:rFonts w:ascii="Times New Roman" w:hAnsi="Times New Roman" w:cs="Times New Roman"/>
          <w:sz w:val="28"/>
          <w:szCs w:val="28"/>
        </w:rPr>
        <w:t>втоматизированны</w:t>
      </w:r>
      <w:r w:rsidR="00EF360B" w:rsidRPr="001F7947">
        <w:rPr>
          <w:rFonts w:ascii="Times New Roman" w:hAnsi="Times New Roman" w:cs="Times New Roman"/>
          <w:sz w:val="28"/>
          <w:szCs w:val="28"/>
        </w:rPr>
        <w:t>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рабочи</w:t>
      </w:r>
      <w:r w:rsidR="000865EC" w:rsidRPr="001F7947">
        <w:rPr>
          <w:rFonts w:ascii="Times New Roman" w:hAnsi="Times New Roman" w:cs="Times New Roman"/>
          <w:sz w:val="28"/>
          <w:szCs w:val="28"/>
        </w:rPr>
        <w:t>е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места</w:t>
      </w:r>
      <w:r w:rsidRPr="001F7947">
        <w:rPr>
          <w:rFonts w:ascii="Times New Roman" w:hAnsi="Times New Roman" w:cs="Times New Roman"/>
          <w:sz w:val="28"/>
          <w:szCs w:val="28"/>
        </w:rPr>
        <w:t xml:space="preserve"> учащихся в</w:t>
      </w:r>
      <w:r w:rsidRPr="001F79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STEM-центрах</w:t>
      </w:r>
      <w:r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оборудованы </w:t>
      </w:r>
      <w:r w:rsidR="004C5659" w:rsidRPr="001F7947">
        <w:rPr>
          <w:rFonts w:ascii="Times New Roman" w:hAnsi="Times New Roman" w:cs="Times New Roman"/>
          <w:sz w:val="28"/>
          <w:szCs w:val="28"/>
        </w:rPr>
        <w:t>современной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компьютерной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техник</w:t>
      </w:r>
      <w:r w:rsidRPr="001F7947">
        <w:rPr>
          <w:rFonts w:ascii="Times New Roman" w:hAnsi="Times New Roman" w:cs="Times New Roman"/>
          <w:sz w:val="28"/>
          <w:szCs w:val="28"/>
        </w:rPr>
        <w:t>ой</w:t>
      </w:r>
      <w:r w:rsidR="004C5659" w:rsidRPr="001F7947">
        <w:rPr>
          <w:rFonts w:ascii="Times New Roman" w:hAnsi="Times New Roman" w:cs="Times New Roman"/>
          <w:sz w:val="28"/>
          <w:szCs w:val="28"/>
        </w:rPr>
        <w:t>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подключенной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к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локальной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сети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сети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Pr="001F7947">
        <w:rPr>
          <w:rFonts w:ascii="Times New Roman" w:hAnsi="Times New Roman" w:cs="Times New Roman"/>
          <w:sz w:val="28"/>
          <w:szCs w:val="28"/>
        </w:rPr>
        <w:t>И</w:t>
      </w:r>
      <w:r w:rsidR="004C5659" w:rsidRPr="001F7947">
        <w:rPr>
          <w:rFonts w:ascii="Times New Roman" w:hAnsi="Times New Roman" w:cs="Times New Roman"/>
          <w:sz w:val="28"/>
          <w:szCs w:val="28"/>
        </w:rPr>
        <w:t>нтернет,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0865EC" w:rsidRPr="001F7947">
        <w:rPr>
          <w:rFonts w:ascii="Times New Roman" w:hAnsi="Times New Roman" w:cs="Times New Roman"/>
          <w:sz w:val="28"/>
          <w:szCs w:val="28"/>
        </w:rPr>
        <w:t xml:space="preserve">что </w:t>
      </w:r>
      <w:r w:rsidR="004C5659" w:rsidRPr="001F7947">
        <w:rPr>
          <w:rFonts w:ascii="Times New Roman" w:hAnsi="Times New Roman" w:cs="Times New Roman"/>
          <w:sz w:val="28"/>
          <w:szCs w:val="28"/>
        </w:rPr>
        <w:t>позвол</w:t>
      </w:r>
      <w:r w:rsidR="000865EC" w:rsidRPr="001F7947">
        <w:rPr>
          <w:rFonts w:ascii="Times New Roman" w:hAnsi="Times New Roman" w:cs="Times New Roman"/>
          <w:sz w:val="28"/>
          <w:szCs w:val="28"/>
        </w:rPr>
        <w:t>яет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осуществлять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оперативный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доступ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к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образовательному</w:t>
      </w:r>
      <w:r w:rsidR="00F86F9F" w:rsidRPr="001F7947">
        <w:rPr>
          <w:rFonts w:ascii="Times New Roman" w:hAnsi="Times New Roman" w:cs="Times New Roman"/>
          <w:sz w:val="28"/>
          <w:szCs w:val="28"/>
        </w:rPr>
        <w:t xml:space="preserve"> </w:t>
      </w:r>
      <w:r w:rsidR="004C5659" w:rsidRPr="001F7947">
        <w:rPr>
          <w:rFonts w:ascii="Times New Roman" w:hAnsi="Times New Roman" w:cs="Times New Roman"/>
          <w:sz w:val="28"/>
          <w:szCs w:val="28"/>
        </w:rPr>
        <w:t>контенту.</w:t>
      </w:r>
      <w:r w:rsidR="00D7707C" w:rsidRPr="001F79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STEM-центры</w:t>
      </w:r>
      <w:r w:rsidR="00D7707C" w:rsidRPr="001F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707C" w:rsidRPr="001F7947">
        <w:rPr>
          <w:rFonts w:ascii="Times New Roman" w:hAnsi="Times New Roman" w:cs="Times New Roman"/>
          <w:sz w:val="28"/>
          <w:szCs w:val="28"/>
        </w:rPr>
        <w:t xml:space="preserve">учреждений образования Республики Беларусь оснащены необходимым </w:t>
      </w:r>
      <w:r w:rsidRPr="001F7947">
        <w:rPr>
          <w:rFonts w:ascii="Times New Roman" w:hAnsi="Times New Roman" w:cs="Times New Roman"/>
          <w:sz w:val="28"/>
          <w:szCs w:val="28"/>
        </w:rPr>
        <w:t xml:space="preserve">для образовательного процесса </w:t>
      </w:r>
      <w:r w:rsidR="00D7707C" w:rsidRPr="001F7947">
        <w:rPr>
          <w:rFonts w:ascii="Times New Roman" w:hAnsi="Times New Roman" w:cs="Times New Roman"/>
          <w:sz w:val="28"/>
          <w:szCs w:val="28"/>
        </w:rPr>
        <w:t>оборудованием:</w:t>
      </w:r>
      <w:r w:rsidR="00D7707C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D7707C" w:rsidRPr="00DC4516">
        <w:rPr>
          <w:rFonts w:ascii="Times New Roman" w:eastAsia="Calibri" w:hAnsi="Times New Roman" w:cs="Times New Roman"/>
          <w:sz w:val="28"/>
          <w:szCs w:val="28"/>
        </w:rPr>
        <w:t>3</w:t>
      </w:r>
      <w:r w:rsidR="00D7707C" w:rsidRPr="00DC451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D7707C" w:rsidRPr="00DC4516">
        <w:rPr>
          <w:rFonts w:ascii="Times New Roman" w:eastAsia="Calibri" w:hAnsi="Times New Roman" w:cs="Times New Roman"/>
          <w:sz w:val="28"/>
          <w:szCs w:val="28"/>
        </w:rPr>
        <w:t>-принтерами, интерактивными сенсорными системами (панелями), комплектами робототехники</w:t>
      </w:r>
      <w:r w:rsidR="00D7707C" w:rsidRPr="00DC4516">
        <w:rPr>
          <w:rFonts w:ascii="Times New Roman" w:hAnsi="Times New Roman" w:cs="Times New Roman"/>
          <w:sz w:val="28"/>
          <w:szCs w:val="28"/>
        </w:rPr>
        <w:t>.</w:t>
      </w:r>
    </w:p>
    <w:p w14:paraId="75D0AB5F" w14:textId="77777777" w:rsidR="006F5A9D" w:rsidRPr="00DC4516" w:rsidRDefault="006F5A9D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02866" w14:textId="152D65EA" w:rsidR="003F2B6B" w:rsidRPr="002D6CC0" w:rsidRDefault="00C42A8A" w:rsidP="00AA3417">
      <w:pPr>
        <w:pStyle w:val="2"/>
        <w:numPr>
          <w:ilvl w:val="1"/>
          <w:numId w:val="4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0" w:name="_Toc142543927"/>
      <w:bookmarkStart w:id="91" w:name="_Toc142572160"/>
      <w:bookmarkStart w:id="92" w:name="_Toc142572395"/>
      <w:bookmarkStart w:id="93" w:name="_Toc142572662"/>
      <w:bookmarkStart w:id="94" w:name="_Toc142589428"/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Робототехнический комплекс </w:t>
      </w:r>
      <w:r w:rsidR="00D2242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2D6CC0">
        <w:rPr>
          <w:rFonts w:ascii="Times New Roman" w:hAnsi="Times New Roman" w:cs="Times New Roman"/>
          <w:b/>
          <w:color w:val="auto"/>
          <w:sz w:val="28"/>
          <w:szCs w:val="28"/>
        </w:rPr>
        <w:t>РОББО</w:t>
      </w:r>
      <w:bookmarkEnd w:id="90"/>
      <w:bookmarkEnd w:id="91"/>
      <w:bookmarkEnd w:id="92"/>
      <w:bookmarkEnd w:id="93"/>
      <w:bookmarkEnd w:id="94"/>
      <w:r w:rsidR="00D2242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C71CE48" w14:textId="784B08B7" w:rsidR="009116BB" w:rsidRPr="00DC4516" w:rsidRDefault="009116BB" w:rsidP="00F86F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Инженерный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современного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робототехнического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оборудования: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3D-принтер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робототехнически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платформ,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схемотехники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микроэлектроники,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мини-лаборатори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86F9F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011B" w:rsidRPr="001F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которых</w:t>
      </w:r>
      <w:r w:rsidR="0045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</w:t>
      </w:r>
      <w:r w:rsidR="00AD7EE7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аивать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</w:t>
      </w:r>
      <w:r w:rsidR="00AD7EE7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</w:t>
      </w:r>
      <w:r w:rsidR="00AD7EE7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компьютерных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r w:rsidR="0024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мобильных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роботов.</w:t>
      </w:r>
    </w:p>
    <w:p w14:paraId="75037DE3" w14:textId="3F04DD98" w:rsidR="009116BB" w:rsidRPr="00DC4516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Инженерные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классы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7CA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позволяют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изучать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востребованные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техники.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F3CF000" w14:textId="79E63013" w:rsidR="009116BB" w:rsidRPr="00DC4516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комплекта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робототехнического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(РОББО)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вход</w:t>
      </w:r>
      <w:r w:rsidR="0024011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14:paraId="2FCFDE4F" w14:textId="77777777" w:rsidR="009116BB" w:rsidRPr="00DC4516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Робототехнический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конструктор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«РОББО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color w:val="000000"/>
          <w:sz w:val="28"/>
          <w:szCs w:val="28"/>
        </w:rPr>
        <w:t>Робоплатформа</w:t>
      </w:r>
      <w:proofErr w:type="spellEnd"/>
      <w:r w:rsidRPr="00DC451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3263636" w14:textId="77777777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Робототехнический конструктор «РОББО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Робоплатформа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образовательным, адаптированным, простым и интерактивным конструктором робота с датчиками на магнитах на открытом исходном коде.</w:t>
      </w:r>
    </w:p>
    <w:p w14:paraId="6BFA79A7" w14:textId="77777777" w:rsidR="002D6CC0" w:rsidRPr="00DC4516" w:rsidRDefault="002D6CC0" w:rsidP="002D6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4C90844" wp14:editId="4F4ED64B">
            <wp:extent cx="1264920" cy="117755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03" cy="118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E9D0" w14:textId="5CE27AB3" w:rsidR="002D6CC0" w:rsidRPr="00DC4516" w:rsidRDefault="002D6CC0" w:rsidP="002D6C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Технические характеристики </w:t>
      </w:r>
      <w:r w:rsidR="00D2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РОББО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робоплатформы</w:t>
      </w:r>
      <w:proofErr w:type="spellEnd"/>
      <w:r w:rsidR="00D2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2B7CFF" w14:textId="0317DEB6" w:rsidR="002D6CC0" w:rsidRPr="00DC4516" w:rsidRDefault="00D22429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5-9B (USB кабель - 5B, батарея 6LR61 - 9B, 850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мA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0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671176" w14:textId="1C440967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икроконтроллер: ATMEGA-328Р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15D003" w14:textId="478B270D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оводная коммуникация: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3D9A508" w14:textId="1DF71936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рограммное обеспечение: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ScratchDuino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Arduino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9D089C" w14:textId="3B5B9C24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абариты, мм: 160*140*110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60274F" w14:textId="79E3884C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асса,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D0C4FC" w14:textId="539ABAB4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поверхность, см: 30*30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21D5BB" w14:textId="19A608EB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ходы: датчик света, сенсорный датчик, датчик расстоян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датчик прямой линии, кнопки;</w:t>
      </w:r>
    </w:p>
    <w:p w14:paraId="1A114D23" w14:textId="639C107D" w:rsidR="002D6CC0" w:rsidRPr="00DC4516" w:rsidRDefault="0024011B" w:rsidP="0024011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ыходы: светодиодный датчик, светодиодн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подсветка, два мотора, порты;</w:t>
      </w:r>
    </w:p>
    <w:p w14:paraId="549039EA" w14:textId="77777777" w:rsidR="009116BB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расширений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робототехнической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платформы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«РОББО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расширений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color w:val="000000"/>
          <w:sz w:val="28"/>
          <w:szCs w:val="28"/>
        </w:rPr>
        <w:t>Робоплатформы</w:t>
      </w:r>
      <w:proofErr w:type="spellEnd"/>
      <w:r w:rsidRPr="00DC451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50BAA04" w14:textId="70818690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Набор расширений для </w:t>
      </w:r>
      <w:r w:rsidR="00D22429" w:rsidRPr="001F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F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Робоплатформы</w:t>
      </w:r>
      <w:proofErr w:type="spellEnd"/>
      <w:r w:rsidR="00D22429" w:rsidRPr="001F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набор дополнительных датчиков и устройств и применяется для расширения функционала «РОББО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Робоплатформа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B8640C2" w14:textId="77777777" w:rsidR="002D6CC0" w:rsidRPr="00DC4516" w:rsidRDefault="002D6CC0" w:rsidP="002D6C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A9F23A2" wp14:editId="2626DF8F">
            <wp:extent cx="2049896" cy="1325880"/>
            <wp:effectExtent l="0" t="0" r="762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21" cy="132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1C22" w14:textId="77777777" w:rsidR="002D6CC0" w:rsidRPr="00DC4516" w:rsidRDefault="002D6CC0" w:rsidP="002D6C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70D09" w14:textId="77777777" w:rsidR="002D6CC0" w:rsidRPr="00DC4516" w:rsidRDefault="002D6CC0" w:rsidP="002D6C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Технические характеристики: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992"/>
      </w:tblGrid>
      <w:tr w:rsidR="002D6CC0" w:rsidRPr="001F7947" w14:paraId="20D65C20" w14:textId="77777777" w:rsidTr="00F8462D">
        <w:trPr>
          <w:trHeight w:val="291"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BCD16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Ультразвуковой датчик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7B562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2D6CC0" w:rsidRPr="001F7947" w14:paraId="1601E7AA" w14:textId="77777777" w:rsidTr="00F8462D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90433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Датчики цвета RGB фронтальный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30ACB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2D6CC0" w:rsidRPr="001F7947" w14:paraId="2D1241BC" w14:textId="77777777" w:rsidTr="00F8462D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11708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Датчики цвета RGB нижний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D898A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2D6CC0" w:rsidRPr="001F7947" w14:paraId="322F460D" w14:textId="77777777" w:rsidTr="00F8462D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09187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РОББО Захват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BC5C7" w14:textId="77777777" w:rsidR="002D6CC0" w:rsidRPr="001F7947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</w:tbl>
    <w:p w14:paraId="2AE4AA3B" w14:textId="77777777" w:rsidR="002D6CC0" w:rsidRDefault="002D6CC0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0AAF35" w14:textId="77777777" w:rsidR="009116BB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трасс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«РОББО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трасс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соревнований».</w:t>
      </w:r>
    </w:p>
    <w:p w14:paraId="5380DBBF" w14:textId="301FD3A4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240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РОББО набор трасс для занятий и соревнований</w:t>
      </w:r>
      <w:r w:rsidR="00240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3-х полей с траекториями трасс.</w:t>
      </w:r>
    </w:p>
    <w:p w14:paraId="117B18F0" w14:textId="1BF77B66" w:rsidR="002D6CC0" w:rsidRPr="00DC4516" w:rsidRDefault="002D6CC0" w:rsidP="002D6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7F85EA5" wp14:editId="38F020FC">
            <wp:extent cx="1724304" cy="164632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94" cy="168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313732" wp14:editId="760C9010">
            <wp:extent cx="2188050" cy="156781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01" cy="159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60A84A8" wp14:editId="6CF8F16E">
            <wp:extent cx="1459799" cy="1570133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02" cy="158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6DE7" w14:textId="77777777" w:rsidR="002D6CC0" w:rsidRDefault="002D6CC0" w:rsidP="002D6C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1D1208" w14:textId="77777777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Технические характеристики: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5"/>
        <w:gridCol w:w="851"/>
      </w:tblGrid>
      <w:tr w:rsidR="002D6CC0" w:rsidRPr="00DC4516" w14:paraId="0A396205" w14:textId="77777777" w:rsidTr="002D6CC0"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991F4" w14:textId="74592606" w:rsidR="002D6CC0" w:rsidRPr="00DC4516" w:rsidRDefault="002D6CC0" w:rsidP="00F8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 трасса, размер не менее 2 м на 1</w:t>
            </w:r>
            <w:r w:rsidR="00240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метра.</w:t>
            </w:r>
          </w:p>
          <w:p w14:paraId="4070F756" w14:textId="2874313B" w:rsidR="002D6CC0" w:rsidRPr="00DC4516" w:rsidRDefault="002D6CC0" w:rsidP="00F8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поля: </w:t>
            </w:r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смесь </w:t>
            </w:r>
            <w:proofErr w:type="spellStart"/>
            <w:r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полиэстр</w:t>
            </w:r>
            <w:r w:rsidR="0024011B" w:rsidRPr="001F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ПХВ с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подворотом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 по всему периметру, качество печати 720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dpi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D72D6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  <w:p w14:paraId="0CBB585B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CC0" w:rsidRPr="00DC4516" w14:paraId="1C103984" w14:textId="77777777" w:rsidTr="002D6CC0"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20DD1" w14:textId="2637BD63" w:rsidR="002D6CC0" w:rsidRPr="00DC4516" w:rsidRDefault="002D6CC0" w:rsidP="00F8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Сложная трасса, размер не менее 2 м на 1</w:t>
            </w:r>
            <w:r w:rsidR="00240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метра.</w:t>
            </w:r>
          </w:p>
          <w:p w14:paraId="7088E703" w14:textId="0527F951" w:rsidR="002D6CC0" w:rsidRPr="00DC4516" w:rsidRDefault="002D6CC0" w:rsidP="00F8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поля: смесь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полиэстр</w:t>
            </w:r>
            <w:r w:rsidR="00240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ПХВ с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подворотом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 по всему периметру, качество печати 720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dpi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340FF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  <w:p w14:paraId="30B1477C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CC0" w:rsidRPr="00DC4516" w14:paraId="542EF1A0" w14:textId="77777777" w:rsidTr="002D6CC0"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2BC9" w14:textId="7F8DD541" w:rsidR="002D6CC0" w:rsidRPr="00DC4516" w:rsidRDefault="002D6CC0" w:rsidP="00F8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Круглая трасса для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кегельринга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размер не менее 1,3 м на</w:t>
            </w:r>
            <w:r w:rsidRPr="00DC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2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метра. </w:t>
            </w:r>
          </w:p>
          <w:p w14:paraId="514B85A6" w14:textId="112791EB" w:rsidR="002D6CC0" w:rsidRPr="00DC4516" w:rsidRDefault="002D6CC0" w:rsidP="00D2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поля: смесь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полиэстр</w:t>
            </w:r>
            <w:r w:rsidR="00D2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ПХВ с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подворотом</w:t>
            </w:r>
            <w:proofErr w:type="spellEnd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 по всему периметру, качество печати 720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dpi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32405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  <w:p w14:paraId="6599B12D" w14:textId="77777777" w:rsidR="002D6CC0" w:rsidRPr="00DC4516" w:rsidRDefault="002D6CC0" w:rsidP="00F8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F05EFF" w14:textId="77777777" w:rsidR="009116BB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Комплект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плат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расширения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датчиками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ввода-вывода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«РОББО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Лаборатория».</w:t>
      </w:r>
    </w:p>
    <w:p w14:paraId="008DECE2" w14:textId="7C77A04D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«РОББО Лаборатория» является учебной электронной платой на открытом исходным коде, предназначенной для освоения навыков программирования и изучения взаимодействия окружающей среды с компьютерной.</w:t>
      </w:r>
    </w:p>
    <w:p w14:paraId="5FC54AE1" w14:textId="77777777" w:rsidR="002D6CC0" w:rsidRPr="00DC4516" w:rsidRDefault="002D6CC0" w:rsidP="002D6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Технические характеристики:</w:t>
      </w:r>
    </w:p>
    <w:p w14:paraId="2ED67D19" w14:textId="64C28211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5B (5B от кабеля USB)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89E179" w14:textId="3374672E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икроконтроллер: ATMEGA-328P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9BE468" w14:textId="6621D5FD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рограммное обеспечение: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ScratchDuino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Arduino</w:t>
      </w:r>
      <w:proofErr w:type="spellEnd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963098" w14:textId="3F5F62E1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абаритные размеры: 127*91*34 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D2DD49" w14:textId="1E3B4280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еспроводная коммуникация: </w:t>
      </w:r>
      <w:proofErr w:type="spellStart"/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7FF77D" w14:textId="01B54CFF" w:rsidR="002D6CC0" w:rsidRPr="00DC4516" w:rsidRDefault="00D22429" w:rsidP="00D22429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D6CC0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ходы: потенциометр, кнопки, 3 входа для данных, крокодилы, свето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чувствительный датчик, микрофон.</w:t>
      </w:r>
    </w:p>
    <w:p w14:paraId="1E0ADBEC" w14:textId="77777777" w:rsidR="00D22429" w:rsidRDefault="00D22429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790ED7" w14:textId="44196A2B" w:rsidR="009116BB" w:rsidRDefault="009116BB" w:rsidP="00DB6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создания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электронных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устройств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базе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микроконтроллера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«РОББО</w:t>
      </w:r>
      <w:r w:rsidR="00F86F9F" w:rsidRPr="00DC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color w:val="000000"/>
          <w:sz w:val="28"/>
          <w:szCs w:val="28"/>
        </w:rPr>
        <w:t>Схемотехника».</w:t>
      </w:r>
    </w:p>
    <w:p w14:paraId="348B8B8D" w14:textId="0A2A6393" w:rsidR="009116BB" w:rsidRPr="00DC4516" w:rsidRDefault="009116BB" w:rsidP="00DB6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«РОББО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Схемотехника»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подключаемых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беспаечную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макетную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плату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микроконтроллеру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Arduino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электроники.</w:t>
      </w:r>
    </w:p>
    <w:p w14:paraId="79B0F955" w14:textId="77777777" w:rsidR="009116BB" w:rsidRPr="00DC4516" w:rsidRDefault="009116BB" w:rsidP="00F86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AFE8BE2" wp14:editId="72493690">
            <wp:extent cx="2647950" cy="210244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070" cy="21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32F7" w14:textId="77777777" w:rsidR="009116BB" w:rsidRPr="00DC4516" w:rsidRDefault="009116BB" w:rsidP="00DB66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характеристики: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850"/>
        <w:gridCol w:w="3969"/>
        <w:gridCol w:w="851"/>
      </w:tblGrid>
      <w:tr w:rsidR="009116BB" w:rsidRPr="00DC4516" w14:paraId="309C2A33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4FF1A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Arduino</w:t>
            </w:r>
            <w:proofErr w:type="spellEnd"/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UNO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B6C54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78ADD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шаговым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двигателем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70A8A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2632753F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BA6BD" w14:textId="43849139" w:rsidR="009116BB" w:rsidRPr="00DC4516" w:rsidRDefault="009116BB" w:rsidP="00D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USB</w:t>
            </w:r>
            <w:r w:rsidR="00D2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абель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Arduino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8940D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4861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Сервопривод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TowerPro</w:t>
            </w:r>
            <w:proofErr w:type="spellEnd"/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SG90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84817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574051E0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8B206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Адаптер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батареи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27C9A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2F37D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постоянного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3..6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3F08E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172EF45B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1D37E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Соединительные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6FCD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CDBF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Звукоизлучатель</w:t>
            </w:r>
            <w:proofErr w:type="spellEnd"/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EAFE7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53A089A6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10CD1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Тактовые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59763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D90F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Звукоизлучатель</w:t>
            </w:r>
            <w:proofErr w:type="spellEnd"/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пассивный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E87E7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4F978613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D9240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07F22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A2C0B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88307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3913CA2D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F5B47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Светодиод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D5424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1960A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Фоторезистор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5C784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2B2641E8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FF52B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D3DC5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7B5E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Резистор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A11A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1C9AFA92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B247D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RGB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CCFE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BF03C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Резистор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BFDF9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52A7716B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B86F7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Потенциометр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4FA2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C992C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Резистор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D0F7A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585E7D97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6F540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Инфракрасный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BA139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4BCAF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Резистор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4929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2AA08BBA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4DF9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температуры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LM35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1DC73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2FDA5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982ED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3C2D183A" w14:textId="77777777" w:rsidTr="002D6CC0">
        <w:trPr>
          <w:trHeight w:val="426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18F0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Беспаечная</w:t>
            </w:r>
            <w:proofErr w:type="spellEnd"/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макетная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29C22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CA264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крокодилами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E883B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228A6067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3CEB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Датчик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влажности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температуры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DHT11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8C0AA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4038F" w14:textId="36FBA666" w:rsidR="009116BB" w:rsidRPr="00DC4516" w:rsidRDefault="009116BB" w:rsidP="00D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Штыревой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</w:t>
            </w:r>
            <w:r w:rsidR="00D2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981EE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9116BB" w:rsidRPr="00DC4516" w14:paraId="4177726A" w14:textId="77777777" w:rsidTr="002D6CC0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11A33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Шаговый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4-х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фазный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6D4A5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F9F"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887AC" w14:textId="77777777" w:rsidR="009116BB" w:rsidRPr="00DC4516" w:rsidRDefault="009116BB" w:rsidP="00F86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9A122" w14:textId="77777777" w:rsidR="009116BB" w:rsidRPr="00DC4516" w:rsidRDefault="009116BB" w:rsidP="002D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B667A6" w14:textId="77777777" w:rsidR="0049301E" w:rsidRDefault="0049301E" w:rsidP="002D6C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A14D0A5" w14:textId="0542B9C8" w:rsidR="009116BB" w:rsidRPr="00DC4516" w:rsidRDefault="009116BB" w:rsidP="002D6C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C451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="00F86F9F" w:rsidRPr="00DC45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</w:t>
      </w:r>
    </w:p>
    <w:p w14:paraId="6B952846" w14:textId="4042349D" w:rsidR="009116BB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C4516">
        <w:rPr>
          <w:color w:val="000000" w:themeColor="text1"/>
          <w:sz w:val="28"/>
          <w:szCs w:val="28"/>
        </w:rPr>
        <w:t>Для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обучения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учащихся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программированию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роботов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="00D22429" w:rsidRPr="004512B5">
        <w:rPr>
          <w:color w:val="000000" w:themeColor="text1"/>
          <w:sz w:val="28"/>
          <w:szCs w:val="28"/>
        </w:rPr>
        <w:t>«</w:t>
      </w:r>
      <w:r w:rsidRPr="004512B5">
        <w:rPr>
          <w:color w:val="000000" w:themeColor="text1"/>
          <w:sz w:val="28"/>
          <w:szCs w:val="28"/>
        </w:rPr>
        <w:t>РОББО</w:t>
      </w:r>
      <w:r w:rsidR="00D22429" w:rsidRPr="004512B5">
        <w:rPr>
          <w:color w:val="000000" w:themeColor="text1"/>
          <w:sz w:val="28"/>
          <w:szCs w:val="28"/>
        </w:rPr>
        <w:t>»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необходимо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изучить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специальную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среду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визуального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программирования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color w:val="000000" w:themeColor="text1"/>
          <w:sz w:val="28"/>
          <w:szCs w:val="28"/>
        </w:rPr>
        <w:t>Scratch</w:t>
      </w:r>
      <w:proofErr w:type="spellEnd"/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с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графическим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интерфейсом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и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среду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color w:val="000000" w:themeColor="text1"/>
          <w:sz w:val="28"/>
          <w:szCs w:val="28"/>
        </w:rPr>
        <w:t>RobboScratch</w:t>
      </w:r>
      <w:proofErr w:type="spellEnd"/>
      <w:r w:rsidRPr="00DC4516">
        <w:rPr>
          <w:color w:val="000000" w:themeColor="text1"/>
          <w:sz w:val="28"/>
          <w:szCs w:val="28"/>
        </w:rPr>
        <w:t>,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в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которой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заложены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расширения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для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управления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роботами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«РОББО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Лаборатория»,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="004512B5" w:rsidRPr="004512B5">
        <w:rPr>
          <w:color w:val="000000" w:themeColor="text1"/>
          <w:sz w:val="28"/>
          <w:szCs w:val="28"/>
        </w:rPr>
        <w:t>«</w:t>
      </w:r>
      <w:r w:rsidRPr="004512B5">
        <w:rPr>
          <w:color w:val="000000" w:themeColor="text1"/>
          <w:sz w:val="28"/>
          <w:szCs w:val="28"/>
        </w:rPr>
        <w:t>Робот</w:t>
      </w:r>
      <w:r w:rsidR="00F86F9F" w:rsidRPr="004512B5">
        <w:rPr>
          <w:color w:val="000000" w:themeColor="text1"/>
          <w:sz w:val="28"/>
          <w:szCs w:val="28"/>
        </w:rPr>
        <w:t xml:space="preserve"> </w:t>
      </w:r>
      <w:r w:rsidRPr="004512B5">
        <w:rPr>
          <w:color w:val="000000" w:themeColor="text1"/>
          <w:sz w:val="28"/>
          <w:szCs w:val="28"/>
        </w:rPr>
        <w:t>РОББО</w:t>
      </w:r>
      <w:r w:rsidR="004512B5">
        <w:rPr>
          <w:color w:val="000000" w:themeColor="text1"/>
          <w:sz w:val="28"/>
          <w:szCs w:val="28"/>
        </w:rPr>
        <w:t>»</w:t>
      </w:r>
      <w:r w:rsidRPr="00DC4516">
        <w:rPr>
          <w:color w:val="000000" w:themeColor="text1"/>
          <w:sz w:val="28"/>
          <w:szCs w:val="28"/>
        </w:rPr>
        <w:t>,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программирование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контроллером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color w:val="000000" w:themeColor="text1"/>
          <w:sz w:val="28"/>
          <w:szCs w:val="28"/>
        </w:rPr>
        <w:t>ArduinoUno</w:t>
      </w:r>
      <w:proofErr w:type="spellEnd"/>
      <w:r w:rsidRPr="00DC4516">
        <w:rPr>
          <w:color w:val="000000" w:themeColor="text1"/>
          <w:sz w:val="28"/>
          <w:szCs w:val="28"/>
        </w:rPr>
        <w:t>.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Для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создания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вспомогательных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объ</w:t>
      </w:r>
      <w:r w:rsidR="00D22429">
        <w:rPr>
          <w:color w:val="000000" w:themeColor="text1"/>
          <w:sz w:val="28"/>
          <w:szCs w:val="28"/>
        </w:rPr>
        <w:t>е</w:t>
      </w:r>
      <w:r w:rsidRPr="00DC4516">
        <w:rPr>
          <w:color w:val="000000" w:themeColor="text1"/>
          <w:sz w:val="28"/>
          <w:szCs w:val="28"/>
        </w:rPr>
        <w:t>мных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моделей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можно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использовать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различные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3</w:t>
      </w:r>
      <w:r w:rsidRPr="00DC4516">
        <w:rPr>
          <w:color w:val="000000" w:themeColor="text1"/>
          <w:sz w:val="28"/>
          <w:szCs w:val="28"/>
          <w:lang w:val="en-US"/>
        </w:rPr>
        <w:t>D</w:t>
      </w:r>
      <w:r w:rsidRPr="00DC4516">
        <w:rPr>
          <w:color w:val="000000" w:themeColor="text1"/>
          <w:sz w:val="28"/>
          <w:szCs w:val="28"/>
        </w:rPr>
        <w:t>-редакторы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(</w:t>
      </w:r>
      <w:proofErr w:type="spellStart"/>
      <w:r w:rsidRPr="00DC4516">
        <w:rPr>
          <w:color w:val="000000" w:themeColor="text1"/>
          <w:sz w:val="28"/>
          <w:szCs w:val="28"/>
        </w:rPr>
        <w:t>TinkerCard</w:t>
      </w:r>
      <w:proofErr w:type="spellEnd"/>
      <w:r w:rsidRPr="00DC4516">
        <w:rPr>
          <w:color w:val="000000" w:themeColor="text1"/>
          <w:sz w:val="28"/>
          <w:szCs w:val="28"/>
        </w:rPr>
        <w:t>,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color w:val="000000" w:themeColor="text1"/>
          <w:sz w:val="28"/>
          <w:szCs w:val="28"/>
        </w:rPr>
        <w:t>FreeCard</w:t>
      </w:r>
      <w:proofErr w:type="spellEnd"/>
      <w:r w:rsidRPr="00DC4516">
        <w:rPr>
          <w:color w:val="000000" w:themeColor="text1"/>
          <w:sz w:val="28"/>
          <w:szCs w:val="28"/>
        </w:rPr>
        <w:t>,</w:t>
      </w:r>
      <w:r w:rsidR="00F86F9F" w:rsidRPr="00DC4516">
        <w:rPr>
          <w:color w:val="000000" w:themeColor="text1"/>
          <w:sz w:val="28"/>
          <w:szCs w:val="28"/>
        </w:rPr>
        <w:t xml:space="preserve"> </w:t>
      </w:r>
      <w:r w:rsidRPr="00DC4516">
        <w:rPr>
          <w:color w:val="000000" w:themeColor="text1"/>
          <w:sz w:val="28"/>
          <w:szCs w:val="28"/>
        </w:rPr>
        <w:t>Компас).</w:t>
      </w:r>
    </w:p>
    <w:p w14:paraId="5436F991" w14:textId="77777777" w:rsidR="009116BB" w:rsidRPr="00DC4516" w:rsidRDefault="009116BB" w:rsidP="002D6CC0">
      <w:pPr>
        <w:pStyle w:val="ac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C4516">
        <w:rPr>
          <w:i/>
          <w:iCs/>
          <w:color w:val="000000" w:themeColor="text1"/>
          <w:sz w:val="28"/>
          <w:szCs w:val="28"/>
        </w:rPr>
        <w:t>Основные</w:t>
      </w:r>
      <w:r w:rsidR="00F86F9F" w:rsidRPr="00DC4516">
        <w:rPr>
          <w:i/>
          <w:iCs/>
          <w:color w:val="000000" w:themeColor="text1"/>
          <w:sz w:val="28"/>
          <w:szCs w:val="28"/>
        </w:rPr>
        <w:t xml:space="preserve"> </w:t>
      </w:r>
      <w:r w:rsidRPr="00DC4516">
        <w:rPr>
          <w:i/>
          <w:iCs/>
          <w:color w:val="000000" w:themeColor="text1"/>
          <w:sz w:val="28"/>
          <w:szCs w:val="28"/>
        </w:rPr>
        <w:t>возможности</w:t>
      </w:r>
      <w:r w:rsidR="00F86F9F" w:rsidRPr="00DC4516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i/>
          <w:iCs/>
          <w:color w:val="000000" w:themeColor="text1"/>
          <w:sz w:val="28"/>
          <w:szCs w:val="28"/>
        </w:rPr>
        <w:t>Scratch</w:t>
      </w:r>
      <w:proofErr w:type="spellEnd"/>
      <w:r w:rsidR="00F86F9F" w:rsidRPr="00DC4516">
        <w:rPr>
          <w:i/>
          <w:iCs/>
          <w:color w:val="000000" w:themeColor="text1"/>
          <w:sz w:val="28"/>
          <w:szCs w:val="28"/>
        </w:rPr>
        <w:t xml:space="preserve"> </w:t>
      </w:r>
      <w:r w:rsidRPr="00DC4516">
        <w:rPr>
          <w:i/>
          <w:iCs/>
          <w:color w:val="000000" w:themeColor="text1"/>
          <w:sz w:val="28"/>
          <w:szCs w:val="28"/>
        </w:rPr>
        <w:t>и</w:t>
      </w:r>
      <w:r w:rsidR="00F86F9F" w:rsidRPr="00DC4516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C4516">
        <w:rPr>
          <w:i/>
          <w:iCs/>
          <w:color w:val="000000" w:themeColor="text1"/>
          <w:sz w:val="28"/>
          <w:szCs w:val="28"/>
        </w:rPr>
        <w:t>RobboScratch</w:t>
      </w:r>
      <w:proofErr w:type="spellEnd"/>
      <w:r w:rsidRPr="00DC4516">
        <w:rPr>
          <w:i/>
          <w:iCs/>
          <w:color w:val="000000" w:themeColor="text1"/>
          <w:sz w:val="28"/>
          <w:szCs w:val="28"/>
        </w:rPr>
        <w:t>:</w:t>
      </w:r>
    </w:p>
    <w:p w14:paraId="5C111E7E" w14:textId="2C479E08" w:rsidR="009116BB" w:rsidRPr="00DC4516" w:rsidRDefault="00DB661C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р</w:t>
      </w:r>
      <w:r w:rsidR="009116BB" w:rsidRPr="00DC4516">
        <w:rPr>
          <w:rFonts w:ascii="Times New Roman" w:hAnsi="Times New Roman" w:cs="Times New Roman"/>
          <w:sz w:val="28"/>
          <w:szCs w:val="28"/>
        </w:rPr>
        <w:t>азбиени</w:t>
      </w:r>
      <w:r w:rsidRPr="00DC4516">
        <w:rPr>
          <w:rFonts w:ascii="Times New Roman" w:hAnsi="Times New Roman" w:cs="Times New Roman"/>
          <w:sz w:val="28"/>
          <w:szCs w:val="28"/>
        </w:rPr>
        <w:t xml:space="preserve">е </w:t>
      </w:r>
      <w:r w:rsidR="009116BB" w:rsidRPr="00DC4516">
        <w:rPr>
          <w:rFonts w:ascii="Times New Roman" w:hAnsi="Times New Roman" w:cs="Times New Roman"/>
          <w:sz w:val="28"/>
          <w:szCs w:val="28"/>
        </w:rPr>
        <w:t>всех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команд,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используемых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построения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алгоритмов,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логические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блоки,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использование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дополнительных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блоков-расширений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новых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устройств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или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увеличения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возможностей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программирования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спрайтов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9116BB" w:rsidRPr="00DC4516">
        <w:rPr>
          <w:rFonts w:ascii="Times New Roman" w:hAnsi="Times New Roman" w:cs="Times New Roman"/>
          <w:sz w:val="28"/>
          <w:szCs w:val="28"/>
        </w:rPr>
        <w:t>целом;</w:t>
      </w:r>
    </w:p>
    <w:p w14:paraId="17CBBA6B" w14:textId="70E5B0FA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создание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анимированных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роликов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элементами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интерактивности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персонажей,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управление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роботами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4512B5">
        <w:rPr>
          <w:rFonts w:ascii="Times New Roman" w:hAnsi="Times New Roman" w:cs="Times New Roman"/>
          <w:sz w:val="28"/>
          <w:szCs w:val="28"/>
        </w:rPr>
        <w:t>«</w:t>
      </w:r>
      <w:r w:rsidRPr="004512B5">
        <w:rPr>
          <w:rFonts w:ascii="Times New Roman" w:hAnsi="Times New Roman" w:cs="Times New Roman"/>
          <w:sz w:val="28"/>
          <w:szCs w:val="28"/>
        </w:rPr>
        <w:t>РОББО</w:t>
      </w:r>
      <w:r w:rsidR="004512B5">
        <w:rPr>
          <w:rFonts w:ascii="Times New Roman" w:hAnsi="Times New Roman" w:cs="Times New Roman"/>
          <w:sz w:val="28"/>
          <w:szCs w:val="28"/>
        </w:rPr>
        <w:t>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контролером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ArduinoUno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;</w:t>
      </w:r>
    </w:p>
    <w:p w14:paraId="7DBB4AE6" w14:textId="02C719E5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создание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STEAM</w:t>
      </w:r>
      <w:r w:rsidR="002D6CC0">
        <w:rPr>
          <w:rFonts w:ascii="Times New Roman" w:hAnsi="Times New Roman" w:cs="Times New Roman"/>
          <w:sz w:val="28"/>
          <w:szCs w:val="28"/>
        </w:rPr>
        <w:t>-</w:t>
      </w:r>
      <w:r w:rsidRPr="00DC4516">
        <w:rPr>
          <w:rFonts w:ascii="Times New Roman" w:hAnsi="Times New Roman" w:cs="Times New Roman"/>
          <w:sz w:val="28"/>
          <w:szCs w:val="28"/>
        </w:rPr>
        <w:t>проектов</w:t>
      </w:r>
      <w:r w:rsidR="008C4EEF">
        <w:rPr>
          <w:rFonts w:ascii="Times New Roman" w:hAnsi="Times New Roman" w:cs="Times New Roman"/>
          <w:sz w:val="28"/>
          <w:szCs w:val="28"/>
        </w:rPr>
        <w:t>: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«Умный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огород»,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«Умный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дом»,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«Исследование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окружающей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среды»,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«Прохождение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роботрассы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»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друг</w:t>
      </w:r>
      <w:r w:rsidR="008C4EEF">
        <w:rPr>
          <w:rFonts w:ascii="Times New Roman" w:hAnsi="Times New Roman" w:cs="Times New Roman"/>
          <w:sz w:val="28"/>
          <w:szCs w:val="28"/>
        </w:rPr>
        <w:t>их</w:t>
      </w:r>
      <w:r w:rsidRPr="00DC4516">
        <w:rPr>
          <w:rFonts w:ascii="Times New Roman" w:hAnsi="Times New Roman" w:cs="Times New Roman"/>
          <w:sz w:val="28"/>
          <w:szCs w:val="28"/>
        </w:rPr>
        <w:t>;</w:t>
      </w:r>
    </w:p>
    <w:p w14:paraId="153543F5" w14:textId="25D6C9BB" w:rsidR="007033D4" w:rsidRPr="00DC4516" w:rsidRDefault="009116BB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создание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анимированных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историй,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интерактивных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открыток,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игр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использованием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введения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переменных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033D4" w:rsidRPr="00DC4516">
        <w:rPr>
          <w:rFonts w:ascii="Times New Roman" w:hAnsi="Times New Roman" w:cs="Times New Roman"/>
          <w:sz w:val="28"/>
          <w:szCs w:val="28"/>
        </w:rPr>
        <w:t>вспомогательных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="007033D4" w:rsidRPr="00DC4516">
        <w:rPr>
          <w:rFonts w:ascii="Times New Roman" w:hAnsi="Times New Roman" w:cs="Times New Roman"/>
          <w:sz w:val="28"/>
          <w:szCs w:val="28"/>
        </w:rPr>
        <w:t>алгоритмов;</w:t>
      </w:r>
    </w:p>
    <w:p w14:paraId="377CBEC8" w14:textId="4514FB39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lastRenderedPageBreak/>
        <w:t>создание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проектов,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которых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главным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персонажем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выступает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техническое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устройство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добавлением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расширений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для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управления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робот</w:t>
      </w:r>
      <w:r w:rsidR="0045324C">
        <w:rPr>
          <w:rFonts w:ascii="Times New Roman" w:hAnsi="Times New Roman" w:cs="Times New Roman"/>
          <w:sz w:val="28"/>
          <w:szCs w:val="28"/>
        </w:rPr>
        <w:t>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среде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CC0">
        <w:rPr>
          <w:rFonts w:ascii="Times New Roman" w:hAnsi="Times New Roman" w:cs="Times New Roman"/>
          <w:sz w:val="28"/>
          <w:szCs w:val="28"/>
        </w:rPr>
        <w:t>RobboScratch</w:t>
      </w:r>
      <w:proofErr w:type="spellEnd"/>
      <w:r w:rsidR="002D6CC0">
        <w:rPr>
          <w:rFonts w:ascii="Times New Roman" w:hAnsi="Times New Roman" w:cs="Times New Roman"/>
          <w:sz w:val="28"/>
          <w:szCs w:val="28"/>
        </w:rPr>
        <w:t>.</w:t>
      </w:r>
    </w:p>
    <w:p w14:paraId="47AFE203" w14:textId="5CC0FA0C" w:rsidR="009116BB" w:rsidRPr="00DC4516" w:rsidRDefault="009116BB" w:rsidP="00F86F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Поделиться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своими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проектами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посмотреть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проекты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других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можно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сайтах: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http://scratch.mit.edu/,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="001E206A" w:rsidRPr="00E53E9C">
          <w:rPr>
            <w:rStyle w:val="af"/>
            <w:rFonts w:ascii="Times New Roman" w:hAnsi="Times New Roman" w:cs="Times New Roman"/>
            <w:sz w:val="28"/>
            <w:szCs w:val="28"/>
          </w:rPr>
          <w:t>http://robbo.ru</w:t>
        </w:r>
      </w:hyperlink>
      <w:r w:rsidRPr="00DC4516">
        <w:rPr>
          <w:rFonts w:ascii="Times New Roman" w:hAnsi="Times New Roman" w:cs="Times New Roman"/>
          <w:sz w:val="28"/>
          <w:szCs w:val="28"/>
        </w:rPr>
        <w:t>.</w:t>
      </w:r>
    </w:p>
    <w:p w14:paraId="417E6162" w14:textId="77777777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Из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технических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преимуществ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RobboScratch</w:t>
      </w:r>
      <w:proofErr w:type="spellEnd"/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следует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отметить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мультиплатформенность</w:t>
      </w:r>
      <w:proofErr w:type="spellEnd"/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(корректная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работа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на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,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516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DC4516">
        <w:rPr>
          <w:rFonts w:ascii="Times New Roman" w:hAnsi="Times New Roman" w:cs="Times New Roman"/>
          <w:sz w:val="28"/>
          <w:szCs w:val="28"/>
        </w:rPr>
        <w:t>)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возможность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работать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без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установки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программы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в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режиме</w:t>
      </w:r>
      <w:r w:rsidR="00F86F9F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онлайн.</w:t>
      </w:r>
    </w:p>
    <w:p w14:paraId="286AD3B4" w14:textId="5985C759" w:rsidR="009116BB" w:rsidRPr="00DC4516" w:rsidRDefault="00FB3660" w:rsidP="00F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РОББО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программированию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робототехнике.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модулей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запрограммировать.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программирования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Робоплатформа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датчиками,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робототехнической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платформы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(можно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датчиков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одновременно).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4877D5" w14:textId="1F226C8D" w:rsidR="009116BB" w:rsidRPr="00DC4516" w:rsidRDefault="00FB3660" w:rsidP="00F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РОББО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1F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(сенсоров),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калибровать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полученную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вещей»).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подключив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датчикам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упакована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картридж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 </w:t>
      </w:r>
      <w:r w:rsidR="0045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смогут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содержимое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микроэлектронной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части.</w:t>
      </w:r>
    </w:p>
    <w:p w14:paraId="6829FF3E" w14:textId="6CC06848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</w:t>
      </w:r>
      <w:r w:rsidR="00DB661C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РОББО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электроники.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остоит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подключаются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микроконтроллеру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Arduino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A3E4EE" w14:textId="77777777" w:rsidR="001E206A" w:rsidRDefault="009116BB" w:rsidP="001E206A">
      <w:pPr>
        <w:pStyle w:val="ac"/>
        <w:spacing w:before="0" w:beforeAutospacing="0" w:after="0" w:afterAutospacing="0"/>
        <w:ind w:left="709" w:hanging="709"/>
        <w:jc w:val="center"/>
        <w:rPr>
          <w:i/>
          <w:iCs/>
          <w:color w:val="000000"/>
          <w:sz w:val="28"/>
          <w:szCs w:val="28"/>
        </w:rPr>
      </w:pPr>
      <w:r w:rsidRPr="00DC4516">
        <w:rPr>
          <w:i/>
          <w:iCs/>
          <w:sz w:val="28"/>
          <w:szCs w:val="28"/>
        </w:rPr>
        <w:t>Особенности</w:t>
      </w:r>
      <w:r w:rsidR="00F86F9F" w:rsidRPr="00DC4516">
        <w:rPr>
          <w:i/>
          <w:iCs/>
          <w:sz w:val="28"/>
          <w:szCs w:val="28"/>
        </w:rPr>
        <w:t xml:space="preserve"> </w:t>
      </w:r>
      <w:r w:rsidRPr="00DC4516">
        <w:rPr>
          <w:i/>
          <w:iCs/>
          <w:sz w:val="28"/>
          <w:szCs w:val="28"/>
        </w:rPr>
        <w:t>использования</w:t>
      </w:r>
      <w:r w:rsidR="00F86F9F" w:rsidRPr="00DC4516">
        <w:rPr>
          <w:i/>
          <w:iCs/>
          <w:sz w:val="28"/>
          <w:szCs w:val="28"/>
        </w:rPr>
        <w:t xml:space="preserve"> </w:t>
      </w:r>
      <w:r w:rsidRPr="00DC4516">
        <w:rPr>
          <w:i/>
          <w:iCs/>
          <w:color w:val="000000"/>
          <w:sz w:val="28"/>
          <w:szCs w:val="28"/>
        </w:rPr>
        <w:t>комплектов</w:t>
      </w:r>
      <w:r w:rsidR="00F86F9F" w:rsidRPr="00DC4516">
        <w:rPr>
          <w:i/>
          <w:iCs/>
          <w:color w:val="000000"/>
          <w:sz w:val="28"/>
          <w:szCs w:val="28"/>
        </w:rPr>
        <w:t xml:space="preserve"> </w:t>
      </w:r>
    </w:p>
    <w:p w14:paraId="2E31D7B3" w14:textId="1B9235E9" w:rsidR="009116BB" w:rsidRPr="00DC4516" w:rsidRDefault="009116BB" w:rsidP="001E206A">
      <w:pPr>
        <w:pStyle w:val="ac"/>
        <w:spacing w:before="0" w:beforeAutospacing="0" w:after="0" w:afterAutospacing="0"/>
        <w:ind w:left="709" w:hanging="709"/>
        <w:jc w:val="center"/>
        <w:rPr>
          <w:i/>
          <w:iCs/>
          <w:color w:val="000000"/>
          <w:sz w:val="28"/>
          <w:szCs w:val="28"/>
        </w:rPr>
      </w:pPr>
      <w:r w:rsidRPr="00DC4516">
        <w:rPr>
          <w:i/>
          <w:iCs/>
          <w:color w:val="000000"/>
          <w:sz w:val="28"/>
          <w:szCs w:val="28"/>
        </w:rPr>
        <w:t>робототехнического</w:t>
      </w:r>
      <w:r w:rsidR="00F86F9F" w:rsidRPr="00DC4516">
        <w:rPr>
          <w:i/>
          <w:iCs/>
          <w:color w:val="000000"/>
          <w:sz w:val="28"/>
          <w:szCs w:val="28"/>
        </w:rPr>
        <w:t xml:space="preserve"> </w:t>
      </w:r>
      <w:r w:rsidRPr="00DC4516">
        <w:rPr>
          <w:i/>
          <w:iCs/>
          <w:color w:val="000000"/>
          <w:sz w:val="28"/>
          <w:szCs w:val="28"/>
        </w:rPr>
        <w:t>оборудования</w:t>
      </w:r>
      <w:r w:rsidR="00F86F9F" w:rsidRPr="00DC4516">
        <w:rPr>
          <w:i/>
          <w:iCs/>
          <w:color w:val="000000"/>
          <w:sz w:val="28"/>
          <w:szCs w:val="28"/>
        </w:rPr>
        <w:t xml:space="preserve"> </w:t>
      </w:r>
      <w:r w:rsidRPr="00DC4516">
        <w:rPr>
          <w:i/>
          <w:iCs/>
          <w:color w:val="000000"/>
          <w:sz w:val="28"/>
          <w:szCs w:val="28"/>
        </w:rPr>
        <w:t>(РОББО)</w:t>
      </w:r>
    </w:p>
    <w:p w14:paraId="492CB044" w14:textId="2A9EE6B2" w:rsidR="007033D4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4516">
        <w:rPr>
          <w:color w:val="000000"/>
          <w:sz w:val="28"/>
          <w:szCs w:val="28"/>
        </w:rPr>
        <w:t>Набор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оборудования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предназначен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для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знакомства</w:t>
      </w:r>
      <w:r w:rsidR="00F86F9F" w:rsidRPr="00DC4516">
        <w:rPr>
          <w:color w:val="000000"/>
          <w:sz w:val="28"/>
          <w:szCs w:val="28"/>
        </w:rPr>
        <w:t xml:space="preserve"> </w:t>
      </w:r>
      <w:r w:rsidR="00751DFB">
        <w:rPr>
          <w:color w:val="000000"/>
          <w:sz w:val="28"/>
          <w:szCs w:val="28"/>
        </w:rPr>
        <w:t>учащихся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основами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микроэлектроники,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программирования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робототехники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рамках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реализации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учебных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программ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отдельным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учебным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предметам</w:t>
      </w:r>
      <w:r w:rsidR="00751DFB">
        <w:rPr>
          <w:color w:val="000000"/>
          <w:sz w:val="28"/>
          <w:szCs w:val="28"/>
        </w:rPr>
        <w:t xml:space="preserve">, </w:t>
      </w:r>
      <w:r w:rsidRPr="00DC4516">
        <w:rPr>
          <w:color w:val="000000"/>
          <w:sz w:val="28"/>
          <w:szCs w:val="28"/>
        </w:rPr>
        <w:t>факультативных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занятий</w:t>
      </w:r>
      <w:r w:rsidR="00751DFB">
        <w:rPr>
          <w:color w:val="000000"/>
          <w:sz w:val="28"/>
          <w:szCs w:val="28"/>
        </w:rPr>
        <w:t xml:space="preserve"> 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объединений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интересам.</w:t>
      </w:r>
    </w:p>
    <w:p w14:paraId="5272EA0F" w14:textId="07D472EF" w:rsidR="007033D4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516">
        <w:rPr>
          <w:rFonts w:eastAsia="Calibri"/>
          <w:bCs/>
          <w:sz w:val="28"/>
          <w:szCs w:val="28"/>
        </w:rPr>
        <w:t>Учебный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предмет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«Информатика»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может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быть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базовым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для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применения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робототехнического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оборудования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="0045324C">
        <w:rPr>
          <w:rFonts w:eastAsia="Calibri"/>
          <w:bCs/>
          <w:sz w:val="28"/>
          <w:szCs w:val="28"/>
        </w:rPr>
        <w:t>при изучении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алгоритмизации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и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программировани</w:t>
      </w:r>
      <w:r w:rsidR="0045324C">
        <w:rPr>
          <w:rFonts w:eastAsia="Calibri"/>
          <w:bCs/>
          <w:sz w:val="28"/>
          <w:szCs w:val="28"/>
        </w:rPr>
        <w:t>я</w:t>
      </w:r>
      <w:r w:rsidRPr="00DC4516">
        <w:rPr>
          <w:rFonts w:eastAsia="Calibri"/>
          <w:bCs/>
          <w:sz w:val="28"/>
          <w:szCs w:val="28"/>
        </w:rPr>
        <w:t>,</w:t>
      </w:r>
      <w:r w:rsidR="00F86F9F" w:rsidRPr="00DC4516">
        <w:rPr>
          <w:rFonts w:eastAsia="Calibri"/>
          <w:bCs/>
          <w:sz w:val="28"/>
          <w:szCs w:val="28"/>
        </w:rPr>
        <w:t xml:space="preserve"> </w:t>
      </w:r>
      <w:r w:rsidRPr="00DC4516">
        <w:rPr>
          <w:rFonts w:eastAsia="Calibri"/>
          <w:bCs/>
          <w:sz w:val="28"/>
          <w:szCs w:val="28"/>
        </w:rPr>
        <w:t>моделировани</w:t>
      </w:r>
      <w:r w:rsidR="0045324C">
        <w:rPr>
          <w:rFonts w:eastAsia="Calibri"/>
          <w:bCs/>
          <w:sz w:val="28"/>
          <w:szCs w:val="28"/>
        </w:rPr>
        <w:t>я</w:t>
      </w:r>
      <w:r w:rsidRPr="00DC4516">
        <w:rPr>
          <w:rFonts w:eastAsia="Calibri"/>
          <w:bCs/>
          <w:sz w:val="28"/>
          <w:szCs w:val="28"/>
        </w:rPr>
        <w:t>.</w:t>
      </w:r>
    </w:p>
    <w:p w14:paraId="1D8A149F" w14:textId="272A9345" w:rsidR="009116BB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516">
        <w:rPr>
          <w:sz w:val="28"/>
          <w:szCs w:val="28"/>
        </w:rPr>
        <w:t>Робототехническое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оборудование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может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использова</w:t>
      </w:r>
      <w:r w:rsidR="00751DFB">
        <w:rPr>
          <w:sz w:val="28"/>
          <w:szCs w:val="28"/>
        </w:rPr>
        <w:t xml:space="preserve">ться </w:t>
      </w:r>
      <w:r w:rsidRPr="00DC4516">
        <w:rPr>
          <w:sz w:val="28"/>
          <w:szCs w:val="28"/>
        </w:rPr>
        <w:t>на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учебных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занятиях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учебному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предмету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«Физика»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изучении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тем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«Механическое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движение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взаимодействие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тел»,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«Электромагнитные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я</w:t>
      </w:r>
      <w:r w:rsidR="007033D4" w:rsidRPr="00DC4516">
        <w:rPr>
          <w:sz w:val="28"/>
          <w:szCs w:val="28"/>
        </w:rPr>
        <w:t>вления»,</w:t>
      </w:r>
      <w:r w:rsidR="00F86F9F" w:rsidRPr="00DC4516">
        <w:rPr>
          <w:sz w:val="28"/>
          <w:szCs w:val="28"/>
        </w:rPr>
        <w:t xml:space="preserve"> </w:t>
      </w:r>
      <w:r w:rsidR="007033D4" w:rsidRPr="00DC4516">
        <w:rPr>
          <w:sz w:val="28"/>
          <w:szCs w:val="28"/>
        </w:rPr>
        <w:t>«Основы</w:t>
      </w:r>
      <w:r w:rsidR="00F86F9F" w:rsidRPr="00DC4516">
        <w:rPr>
          <w:sz w:val="28"/>
          <w:szCs w:val="28"/>
        </w:rPr>
        <w:t xml:space="preserve"> </w:t>
      </w:r>
      <w:r w:rsidR="007033D4" w:rsidRPr="00DC4516">
        <w:rPr>
          <w:sz w:val="28"/>
          <w:szCs w:val="28"/>
        </w:rPr>
        <w:t>кинематики».</w:t>
      </w:r>
      <w:r w:rsidR="00F86F9F" w:rsidRPr="00DC4516">
        <w:rPr>
          <w:sz w:val="28"/>
          <w:szCs w:val="28"/>
        </w:rPr>
        <w:t xml:space="preserve"> </w:t>
      </w:r>
      <w:r w:rsidR="007033D4" w:rsidRPr="00DC4516">
        <w:rPr>
          <w:sz w:val="28"/>
          <w:szCs w:val="28"/>
        </w:rPr>
        <w:t>С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использованием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датчиков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температуры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влажности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можно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создавать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проекты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учебному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предмету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«Человек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мир»,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датчик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звука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встроенный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динамик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помогут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создать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проект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учебному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предмету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lastRenderedPageBreak/>
        <w:t>«Музыка»,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а</w:t>
      </w:r>
      <w:r w:rsidR="00F86F9F" w:rsidRPr="00DC4516">
        <w:rPr>
          <w:sz w:val="28"/>
          <w:szCs w:val="28"/>
        </w:rPr>
        <w:t xml:space="preserve"> </w:t>
      </w:r>
      <w:r w:rsidR="004512B5">
        <w:rPr>
          <w:sz w:val="28"/>
          <w:szCs w:val="28"/>
        </w:rPr>
        <w:t xml:space="preserve">«Робот </w:t>
      </w:r>
      <w:r w:rsidRPr="004512B5">
        <w:rPr>
          <w:sz w:val="28"/>
          <w:szCs w:val="28"/>
        </w:rPr>
        <w:t>Р</w:t>
      </w:r>
      <w:r w:rsidR="004512B5" w:rsidRPr="004512B5">
        <w:rPr>
          <w:sz w:val="28"/>
          <w:szCs w:val="28"/>
        </w:rPr>
        <w:t>ОББО</w:t>
      </w:r>
      <w:r w:rsidR="004512B5">
        <w:rPr>
          <w:sz w:val="28"/>
          <w:szCs w:val="28"/>
        </w:rPr>
        <w:t>»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можно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использовать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объяснении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правил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безопасного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поведения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на</w:t>
      </w:r>
      <w:r w:rsidR="00F86F9F" w:rsidRPr="00DC4516">
        <w:rPr>
          <w:sz w:val="28"/>
          <w:szCs w:val="28"/>
        </w:rPr>
        <w:t xml:space="preserve"> </w:t>
      </w:r>
      <w:r w:rsidRPr="00DC4516">
        <w:rPr>
          <w:sz w:val="28"/>
          <w:szCs w:val="28"/>
        </w:rPr>
        <w:t>дорогах.</w:t>
      </w:r>
      <w:r w:rsidR="00F86F9F" w:rsidRPr="00DC4516">
        <w:rPr>
          <w:sz w:val="28"/>
          <w:szCs w:val="28"/>
        </w:rPr>
        <w:t xml:space="preserve"> </w:t>
      </w:r>
    </w:p>
    <w:p w14:paraId="7C49E096" w14:textId="77777777" w:rsidR="0045324C" w:rsidRDefault="0045324C" w:rsidP="0094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39C3789" w14:textId="50AE29E0" w:rsidR="009116BB" w:rsidRPr="00DC4516" w:rsidRDefault="009116BB" w:rsidP="0094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Рекомендации</w:t>
      </w:r>
      <w:r w:rsidR="00F86F9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237B9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использованию </w:t>
      </w: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</w:t>
      </w:r>
      <w:r w:rsidR="000237B9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  <w:r w:rsidR="00F86F9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программно</w:t>
      </w:r>
      <w:r w:rsidR="00D9197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</w:t>
      </w:r>
      <w:r w:rsidR="00F86F9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обеспечени</w:t>
      </w:r>
      <w:r w:rsidR="00D9197F" w:rsidRPr="00DC45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</w:p>
    <w:p w14:paraId="6B0B508B" w14:textId="77777777" w:rsidR="009116BB" w:rsidRPr="00DC4516" w:rsidRDefault="009116BB" w:rsidP="0094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каждого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учащегося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персональным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установленными: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989679B" w14:textId="77777777" w:rsidR="00751DFB" w:rsidRDefault="009116BB" w:rsidP="0075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операционной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Windows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Linux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Mac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OS;</w:t>
      </w:r>
    </w:p>
    <w:p w14:paraId="0F3AD70A" w14:textId="61B23E20" w:rsidR="009116BB" w:rsidRPr="00DC4516" w:rsidRDefault="009116BB" w:rsidP="0075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Adobe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AIR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офлайн-редактором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Scratch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Scratch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Offline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Editor</w:t>
      </w:r>
      <w:proofErr w:type="spellEnd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подробнее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сайте: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https://scratch.mit.edu/scratch2download/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9D6F329" w14:textId="3BA0D457" w:rsidR="00751DFB" w:rsidRDefault="009116BB" w:rsidP="0075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офлайн-редактором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RobboScratch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подробнее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сайте: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49" w:history="1">
        <w:r w:rsidR="00751DFB" w:rsidRPr="00CD083E">
          <w:rPr>
            <w:rStyle w:val="af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https://robbo.ru</w:t>
        </w:r>
      </w:hyperlink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5B7CA58A" w14:textId="32051328" w:rsidR="009116BB" w:rsidRPr="00751DFB" w:rsidRDefault="009116BB" w:rsidP="0075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Требуется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подключение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сети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(минимально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учителя)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проектора,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набора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роботов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Robbo</w:t>
      </w:r>
      <w:proofErr w:type="spellEnd"/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(желательно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1DF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комплект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</w:t>
      </w:r>
      <w:r w:rsidR="00946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ащ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 w:rsidR="00946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кабинете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-принтера.</w:t>
      </w:r>
    </w:p>
    <w:p w14:paraId="57E77DB1" w14:textId="72032CA6" w:rsidR="009116BB" w:rsidRPr="00DC4516" w:rsidRDefault="0045324C" w:rsidP="00F8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компьютеры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подключены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сети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частично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организована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проектора;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офлайн-редактора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Scratch</w:t>
      </w:r>
      <w:proofErr w:type="spellEnd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RobboScratch</w:t>
      </w:r>
      <w:proofErr w:type="spellEnd"/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подготовленных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учителем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скриншотов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примеров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загруженных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заранее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Интернет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аналогичных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16BB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проектов.</w:t>
      </w:r>
    </w:p>
    <w:p w14:paraId="66CDD1FB" w14:textId="7ED4C31B" w:rsidR="009116BB" w:rsidRPr="00DC4516" w:rsidRDefault="009116BB" w:rsidP="00F8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DB661C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="0075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группах.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Сложность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самостоятельных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проектов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рекомендуется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определять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возрастной</w:t>
      </w:r>
      <w:r w:rsidR="00F86F9F"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уровнем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знаний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математике,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электронике,</w:t>
      </w:r>
      <w:r w:rsidR="00F86F9F"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робототехнике.</w:t>
      </w:r>
    </w:p>
    <w:p w14:paraId="434DD320" w14:textId="77777777" w:rsidR="0045324C" w:rsidRDefault="0045324C" w:rsidP="009464CB">
      <w:pPr>
        <w:pStyle w:val="ac"/>
        <w:spacing w:before="0" w:beforeAutospacing="0" w:after="0" w:afterAutospacing="0"/>
        <w:ind w:left="709" w:hanging="709"/>
        <w:jc w:val="center"/>
        <w:rPr>
          <w:b/>
          <w:bCs/>
          <w:color w:val="000000"/>
          <w:sz w:val="28"/>
          <w:szCs w:val="28"/>
        </w:rPr>
      </w:pPr>
    </w:p>
    <w:p w14:paraId="00FD6C7E" w14:textId="3F582376" w:rsidR="009116BB" w:rsidRPr="00DC4516" w:rsidRDefault="009116BB" w:rsidP="009464CB">
      <w:pPr>
        <w:pStyle w:val="ac"/>
        <w:spacing w:before="0" w:beforeAutospacing="0" w:after="0" w:afterAutospacing="0"/>
        <w:ind w:left="709" w:hanging="709"/>
        <w:jc w:val="center"/>
        <w:rPr>
          <w:b/>
          <w:bCs/>
          <w:color w:val="000000"/>
          <w:sz w:val="28"/>
          <w:szCs w:val="28"/>
        </w:rPr>
      </w:pPr>
      <w:r w:rsidRPr="00DC4516">
        <w:rPr>
          <w:b/>
          <w:bCs/>
          <w:color w:val="000000"/>
          <w:sz w:val="28"/>
          <w:szCs w:val="28"/>
        </w:rPr>
        <w:t>Правила</w:t>
      </w:r>
      <w:r w:rsidR="00F86F9F" w:rsidRPr="00DC4516">
        <w:rPr>
          <w:b/>
          <w:bCs/>
          <w:color w:val="000000"/>
          <w:sz w:val="28"/>
          <w:szCs w:val="28"/>
        </w:rPr>
        <w:t xml:space="preserve"> </w:t>
      </w:r>
      <w:r w:rsidRPr="00DC4516">
        <w:rPr>
          <w:b/>
          <w:bCs/>
          <w:color w:val="000000"/>
          <w:sz w:val="28"/>
          <w:szCs w:val="28"/>
        </w:rPr>
        <w:t>безопасности</w:t>
      </w:r>
    </w:p>
    <w:p w14:paraId="1537DD3E" w14:textId="4A853047" w:rsidR="009116BB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4516">
        <w:rPr>
          <w:color w:val="000000"/>
          <w:sz w:val="28"/>
          <w:szCs w:val="28"/>
        </w:rPr>
        <w:t>Занятия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c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комплектами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робототехнического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оборудования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(РОББО)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должны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проводиться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компьютерном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классе,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поэтому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работе</w:t>
      </w:r>
      <w:r w:rsidR="00F86F9F" w:rsidRPr="00DC4516">
        <w:rPr>
          <w:color w:val="000000"/>
          <w:sz w:val="28"/>
          <w:szCs w:val="28"/>
        </w:rPr>
        <w:t xml:space="preserve"> </w:t>
      </w:r>
      <w:r w:rsidR="0045324C">
        <w:rPr>
          <w:color w:val="000000"/>
          <w:sz w:val="28"/>
          <w:szCs w:val="28"/>
        </w:rPr>
        <w:t>следует</w:t>
      </w:r>
      <w:r w:rsidR="00751DFB" w:rsidRPr="00DC4516">
        <w:rPr>
          <w:color w:val="000000"/>
          <w:sz w:val="28"/>
          <w:szCs w:val="28"/>
        </w:rPr>
        <w:t xml:space="preserve"> допускать </w:t>
      </w:r>
      <w:r w:rsidR="00751DFB">
        <w:rPr>
          <w:color w:val="000000"/>
          <w:sz w:val="28"/>
          <w:szCs w:val="28"/>
        </w:rPr>
        <w:t>учащихся</w:t>
      </w:r>
      <w:r w:rsidRPr="00DC4516">
        <w:rPr>
          <w:color w:val="000000"/>
          <w:sz w:val="28"/>
          <w:szCs w:val="28"/>
        </w:rPr>
        <w:t>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ознакомленных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правилами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безопасного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поведения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компьютерном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классе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не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имеющих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противопоказаний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состоянию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здоровья.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процессе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работы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комплектами</w:t>
      </w:r>
      <w:r w:rsidR="00F86F9F" w:rsidRPr="00DC4516">
        <w:rPr>
          <w:color w:val="000000"/>
          <w:sz w:val="28"/>
          <w:szCs w:val="28"/>
        </w:rPr>
        <w:t xml:space="preserve"> </w:t>
      </w:r>
      <w:r w:rsidR="00751DFB">
        <w:rPr>
          <w:color w:val="000000"/>
          <w:sz w:val="28"/>
          <w:szCs w:val="28"/>
        </w:rPr>
        <w:t xml:space="preserve">необходимо </w:t>
      </w:r>
      <w:r w:rsidRPr="00DC4516">
        <w:rPr>
          <w:color w:val="000000"/>
          <w:sz w:val="28"/>
          <w:szCs w:val="28"/>
        </w:rPr>
        <w:t>соблюдать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расписание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учебных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занятий,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установленные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режимы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труда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отдыха,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порядок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проведения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работ,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правила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личной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гигиены,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содержать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чистоте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рабочее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место.</w:t>
      </w:r>
    </w:p>
    <w:p w14:paraId="1B2F413C" w14:textId="1869AC89" w:rsidR="009116BB" w:rsidRPr="00DC4516" w:rsidRDefault="009116BB" w:rsidP="00F86F9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4516">
        <w:rPr>
          <w:color w:val="000000"/>
          <w:sz w:val="28"/>
          <w:szCs w:val="28"/>
        </w:rPr>
        <w:t>При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неисправности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робототехнического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оборудования</w:t>
      </w:r>
      <w:r w:rsidR="00F86F9F" w:rsidRPr="00DC4516">
        <w:rPr>
          <w:color w:val="000000"/>
          <w:sz w:val="28"/>
          <w:szCs w:val="28"/>
        </w:rPr>
        <w:t xml:space="preserve"> </w:t>
      </w:r>
      <w:r w:rsidR="00751DFB">
        <w:rPr>
          <w:color w:val="000000"/>
          <w:sz w:val="28"/>
          <w:szCs w:val="28"/>
        </w:rPr>
        <w:t>учащимся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необходимо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прекратить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работу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сообщить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об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этом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педагогу.</w:t>
      </w:r>
    </w:p>
    <w:p w14:paraId="7EE65221" w14:textId="2F660A67" w:rsidR="009116BB" w:rsidRPr="00DC4516" w:rsidRDefault="00751DFB" w:rsidP="00F86F9F">
      <w:pPr>
        <w:pStyle w:val="a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4512B5">
        <w:rPr>
          <w:color w:val="000000"/>
          <w:sz w:val="28"/>
          <w:szCs w:val="28"/>
        </w:rPr>
        <w:t xml:space="preserve">По </w:t>
      </w:r>
      <w:r w:rsidR="009116BB" w:rsidRPr="004512B5">
        <w:rPr>
          <w:color w:val="000000"/>
          <w:sz w:val="28"/>
          <w:szCs w:val="28"/>
        </w:rPr>
        <w:t>санитарно-гигиеническим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нормам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продолжительность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непрерывно</w:t>
      </w:r>
      <w:r w:rsidR="008E4E6B" w:rsidRPr="004512B5">
        <w:rPr>
          <w:color w:val="000000"/>
          <w:sz w:val="28"/>
          <w:szCs w:val="28"/>
        </w:rPr>
        <w:t>й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фиксаци</w:t>
      </w:r>
      <w:r w:rsidR="008E4E6B" w:rsidRPr="004512B5">
        <w:rPr>
          <w:color w:val="000000"/>
          <w:sz w:val="28"/>
          <w:szCs w:val="28"/>
        </w:rPr>
        <w:t>и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взгляда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на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экране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монитора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компьютера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для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учащихся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V–VII</w:t>
      </w:r>
      <w:r w:rsidR="00B937CA" w:rsidRPr="004512B5">
        <w:rPr>
          <w:color w:val="000000"/>
          <w:sz w:val="28"/>
          <w:szCs w:val="28"/>
        </w:rPr>
        <w:t>I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классов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не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должна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превышать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25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минут</w:t>
      </w:r>
      <w:r w:rsidR="008E4E6B" w:rsidRPr="004512B5">
        <w:rPr>
          <w:color w:val="000000"/>
          <w:sz w:val="28"/>
          <w:szCs w:val="28"/>
        </w:rPr>
        <w:t>. Поэтому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на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занятии</w:t>
      </w:r>
      <w:r w:rsidR="00F86F9F" w:rsidRPr="004512B5">
        <w:rPr>
          <w:color w:val="000000"/>
          <w:sz w:val="28"/>
          <w:szCs w:val="28"/>
        </w:rPr>
        <w:t xml:space="preserve"> </w:t>
      </w:r>
      <w:r w:rsidR="008E4E6B" w:rsidRPr="004512B5">
        <w:rPr>
          <w:color w:val="000000"/>
          <w:sz w:val="28"/>
          <w:szCs w:val="28"/>
        </w:rPr>
        <w:t>необходимо предусмотреть проведение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физкультминутки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и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зарядки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для</w:t>
      </w:r>
      <w:r w:rsidR="00F86F9F" w:rsidRPr="004512B5">
        <w:rPr>
          <w:color w:val="000000"/>
          <w:sz w:val="28"/>
          <w:szCs w:val="28"/>
        </w:rPr>
        <w:t xml:space="preserve"> </w:t>
      </w:r>
      <w:r w:rsidR="009116BB" w:rsidRPr="004512B5">
        <w:rPr>
          <w:color w:val="000000"/>
          <w:sz w:val="28"/>
          <w:szCs w:val="28"/>
        </w:rPr>
        <w:t>глаз.</w:t>
      </w:r>
      <w:r w:rsidR="00F86F9F" w:rsidRPr="00DC4516">
        <w:rPr>
          <w:color w:val="000000"/>
          <w:sz w:val="28"/>
          <w:szCs w:val="28"/>
        </w:rPr>
        <w:t xml:space="preserve"> </w:t>
      </w:r>
      <w:r w:rsidR="008E4E6B">
        <w:rPr>
          <w:color w:val="000000"/>
          <w:sz w:val="28"/>
          <w:szCs w:val="28"/>
        </w:rPr>
        <w:t>Кроме того,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каждое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занятие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рекомендуется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делить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на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две</w:t>
      </w:r>
      <w:r w:rsidR="00F86F9F" w:rsidRPr="00DC4516">
        <w:rPr>
          <w:color w:val="000000"/>
          <w:sz w:val="28"/>
          <w:szCs w:val="28"/>
        </w:rPr>
        <w:t xml:space="preserve"> </w:t>
      </w:r>
      <w:r w:rsidR="009116BB" w:rsidRPr="00DC4516">
        <w:rPr>
          <w:color w:val="000000"/>
          <w:sz w:val="28"/>
          <w:szCs w:val="28"/>
        </w:rPr>
        <w:t>части:</w:t>
      </w:r>
    </w:p>
    <w:p w14:paraId="64E9AE70" w14:textId="77777777" w:rsidR="009116BB" w:rsidRPr="00DC4516" w:rsidRDefault="009116BB" w:rsidP="00F86F9F">
      <w:pPr>
        <w:pStyle w:val="a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C4516">
        <w:rPr>
          <w:color w:val="000000"/>
          <w:sz w:val="28"/>
          <w:szCs w:val="28"/>
        </w:rPr>
        <w:lastRenderedPageBreak/>
        <w:t>дидактические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игры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упражнения;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решение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логических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задач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и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головоломок,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разработка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проекта,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моделирование,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планирование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деятельности;</w:t>
      </w:r>
    </w:p>
    <w:p w14:paraId="73D5FD3D" w14:textId="77777777" w:rsidR="009116BB" w:rsidRDefault="009116BB" w:rsidP="00F86F9F">
      <w:pPr>
        <w:pStyle w:val="a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C4516">
        <w:rPr>
          <w:color w:val="000000"/>
          <w:sz w:val="28"/>
          <w:szCs w:val="28"/>
        </w:rPr>
        <w:t>работа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в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среде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программирования</w:t>
      </w:r>
      <w:r w:rsidR="00F86F9F" w:rsidRPr="00DC4516">
        <w:rPr>
          <w:color w:val="000000"/>
          <w:sz w:val="28"/>
          <w:szCs w:val="28"/>
        </w:rPr>
        <w:t xml:space="preserve"> </w:t>
      </w:r>
      <w:proofErr w:type="spellStart"/>
      <w:r w:rsidRPr="00DC4516">
        <w:rPr>
          <w:color w:val="000000"/>
          <w:sz w:val="28"/>
          <w:szCs w:val="28"/>
        </w:rPr>
        <w:t>Scratch</w:t>
      </w:r>
      <w:proofErr w:type="spellEnd"/>
      <w:r w:rsidRPr="00DC4516">
        <w:rPr>
          <w:color w:val="000000"/>
          <w:sz w:val="28"/>
          <w:szCs w:val="28"/>
        </w:rPr>
        <w:t>/</w:t>
      </w:r>
      <w:proofErr w:type="spellStart"/>
      <w:r w:rsidRPr="00DC4516">
        <w:rPr>
          <w:color w:val="000000"/>
          <w:sz w:val="28"/>
          <w:szCs w:val="28"/>
        </w:rPr>
        <w:t>RobboScratch</w:t>
      </w:r>
      <w:proofErr w:type="spellEnd"/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непосредственно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на</w:t>
      </w:r>
      <w:r w:rsidR="00F86F9F" w:rsidRPr="00DC4516">
        <w:rPr>
          <w:color w:val="000000"/>
          <w:sz w:val="28"/>
          <w:szCs w:val="28"/>
        </w:rPr>
        <w:t xml:space="preserve"> </w:t>
      </w:r>
      <w:r w:rsidRPr="00DC4516">
        <w:rPr>
          <w:color w:val="000000"/>
          <w:sz w:val="28"/>
          <w:szCs w:val="28"/>
        </w:rPr>
        <w:t>компьютере.</w:t>
      </w:r>
    </w:p>
    <w:p w14:paraId="614B509F" w14:textId="77777777" w:rsidR="006F5A9D" w:rsidRPr="00DC4516" w:rsidRDefault="006F5A9D" w:rsidP="00F86F9F">
      <w:pPr>
        <w:pStyle w:val="a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14:paraId="174490B5" w14:textId="688B30F8" w:rsidR="00F77677" w:rsidRPr="009464CB" w:rsidRDefault="00F77677" w:rsidP="006F5A9D">
      <w:pPr>
        <w:pStyle w:val="2"/>
        <w:numPr>
          <w:ilvl w:val="1"/>
          <w:numId w:val="44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5" w:name="_Toc142543929"/>
      <w:bookmarkStart w:id="96" w:name="_Toc142572161"/>
      <w:bookmarkStart w:id="97" w:name="_Toc142572396"/>
      <w:bookmarkStart w:id="98" w:name="_Toc142572663"/>
      <w:bookmarkStart w:id="99" w:name="_Toc142589429"/>
      <w:r w:rsidRPr="009464CB">
        <w:rPr>
          <w:rFonts w:ascii="Times New Roman" w:hAnsi="Times New Roman" w:cs="Times New Roman"/>
          <w:b/>
          <w:color w:val="auto"/>
          <w:sz w:val="28"/>
          <w:szCs w:val="28"/>
        </w:rPr>
        <w:t>Цифровые лаборатории</w:t>
      </w:r>
      <w:bookmarkEnd w:id="95"/>
      <w:bookmarkEnd w:id="96"/>
      <w:bookmarkEnd w:id="97"/>
      <w:bookmarkEnd w:id="98"/>
      <w:bookmarkEnd w:id="99"/>
    </w:p>
    <w:p w14:paraId="3C702FE5" w14:textId="4987949D" w:rsidR="00F77677" w:rsidRPr="00DC4516" w:rsidRDefault="00F77677" w:rsidP="009464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4516">
        <w:rPr>
          <w:rFonts w:ascii="Times New Roman" w:hAnsi="Times New Roman" w:cs="Times New Roman"/>
          <w:i/>
          <w:iCs/>
          <w:sz w:val="28"/>
          <w:szCs w:val="28"/>
        </w:rPr>
        <w:t>Цифровая лаборатория по физике</w:t>
      </w:r>
    </w:p>
    <w:p w14:paraId="36EA2A40" w14:textId="39C3CF53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Цифровая лаборатория по физике </w:t>
      </w:r>
      <w:r w:rsidR="00AE1025">
        <w:rPr>
          <w:rFonts w:ascii="Times New Roman" w:hAnsi="Times New Roman" w:cs="Times New Roman"/>
          <w:sz w:val="28"/>
          <w:szCs w:val="28"/>
        </w:rPr>
        <w:t>предназначена</w:t>
      </w:r>
      <w:r w:rsidRPr="00DC4516">
        <w:rPr>
          <w:rFonts w:ascii="Times New Roman" w:hAnsi="Times New Roman" w:cs="Times New Roman"/>
          <w:sz w:val="28"/>
          <w:szCs w:val="28"/>
        </w:rPr>
        <w:t xml:space="preserve"> для научных экспериментов и исследований как в аудитории, так и на открытом пространстве. В условиях лаборатории наглядно можно демонстрировать проводимый учебный эксперимент</w:t>
      </w:r>
      <w:r w:rsidR="008E4E6B">
        <w:rPr>
          <w:rFonts w:ascii="Times New Roman" w:hAnsi="Times New Roman" w:cs="Times New Roman"/>
          <w:sz w:val="28"/>
          <w:szCs w:val="28"/>
        </w:rPr>
        <w:t>. Это</w:t>
      </w:r>
      <w:r w:rsidRPr="00DC4516">
        <w:rPr>
          <w:rFonts w:ascii="Times New Roman" w:hAnsi="Times New Roman" w:cs="Times New Roman"/>
          <w:sz w:val="28"/>
          <w:szCs w:val="28"/>
        </w:rPr>
        <w:t xml:space="preserve"> облегчает понимание учащимися объясняемой концепции или теории.</w:t>
      </w:r>
    </w:p>
    <w:p w14:paraId="5063ACB8" w14:textId="77777777" w:rsidR="00F77677" w:rsidRPr="00DC4516" w:rsidRDefault="00F77677" w:rsidP="00F7767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F7EDE" wp14:editId="4CF2AEFD">
            <wp:extent cx="2325363" cy="1554480"/>
            <wp:effectExtent l="0" t="0" r="0" b="7620"/>
            <wp:docPr id="13" name="Рисунок 13" descr="ÐÐ°ÑÑÐ¸Ð½ÐºÐ¸ Ð¿Ð¾ Ð·Ð°Ð¿ÑÐ¾ÑÑ Ð¦Ð¸ÑÑÐ¾Ð²Ð°Ñ Ð»Ð°Ð±Ð¾ÑÐ°ÑÐ¾ÑÐ¸Ñ Ð¿Ð¾ ÑÐ¸Ð·Ð¸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¦Ð¸ÑÑÐ¾Ð²Ð°Ñ Ð»Ð°Ð±Ð¾ÑÐ°ÑÐ¾ÑÐ¸Ñ Ð¿Ð¾ ÑÐ¸Ð·Ð¸ÐºÐµ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98" cy="15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F606" w14:textId="068638F6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Встроенные датчики: </w:t>
      </w:r>
      <w:r w:rsidR="008E4E6B">
        <w:rPr>
          <w:rFonts w:ascii="Times New Roman" w:hAnsi="Times New Roman" w:cs="Times New Roman"/>
          <w:sz w:val="28"/>
          <w:szCs w:val="28"/>
        </w:rPr>
        <w:t>а</w:t>
      </w:r>
      <w:r w:rsidRPr="00DC4516">
        <w:rPr>
          <w:rFonts w:ascii="Times New Roman" w:hAnsi="Times New Roman" w:cs="Times New Roman"/>
          <w:sz w:val="28"/>
          <w:szCs w:val="28"/>
        </w:rPr>
        <w:t xml:space="preserve">кселерометр (3 оси), GPS,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ермометр окружающей среды, </w:t>
      </w:r>
      <w:r w:rsidR="008E4E6B">
        <w:rPr>
          <w:rFonts w:ascii="Times New Roman" w:hAnsi="Times New Roman" w:cs="Times New Roman"/>
          <w:sz w:val="28"/>
          <w:szCs w:val="28"/>
        </w:rPr>
        <w:t>б</w:t>
      </w:r>
      <w:r w:rsidRPr="00DC4516">
        <w:rPr>
          <w:rFonts w:ascii="Times New Roman" w:hAnsi="Times New Roman" w:cs="Times New Roman"/>
          <w:sz w:val="28"/>
          <w:szCs w:val="28"/>
        </w:rPr>
        <w:t>арометр.</w:t>
      </w:r>
    </w:p>
    <w:p w14:paraId="031BFC3B" w14:textId="6A5597F9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Съемные измерительные датчики: </w:t>
      </w:r>
      <w:r w:rsidR="008E4E6B">
        <w:rPr>
          <w:rFonts w:ascii="Times New Roman" w:hAnsi="Times New Roman" w:cs="Times New Roman"/>
          <w:sz w:val="28"/>
          <w:szCs w:val="28"/>
        </w:rPr>
        <w:t>д</w:t>
      </w:r>
      <w:r w:rsidRPr="00DC4516">
        <w:rPr>
          <w:rFonts w:ascii="Times New Roman" w:hAnsi="Times New Roman" w:cs="Times New Roman"/>
          <w:sz w:val="28"/>
          <w:szCs w:val="28"/>
        </w:rPr>
        <w:t xml:space="preserve">авление воздуха,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ок, </w:t>
      </w:r>
      <w:r w:rsidR="008E4E6B">
        <w:rPr>
          <w:rFonts w:ascii="Times New Roman" w:hAnsi="Times New Roman" w:cs="Times New Roman"/>
          <w:sz w:val="28"/>
          <w:szCs w:val="28"/>
        </w:rPr>
        <w:t>д</w:t>
      </w:r>
      <w:r w:rsidRPr="00DC4516">
        <w:rPr>
          <w:rFonts w:ascii="Times New Roman" w:hAnsi="Times New Roman" w:cs="Times New Roman"/>
          <w:sz w:val="28"/>
          <w:szCs w:val="28"/>
        </w:rPr>
        <w:t xml:space="preserve">вижение,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вет, </w:t>
      </w:r>
      <w:r w:rsidR="008E4E6B">
        <w:rPr>
          <w:rFonts w:ascii="Times New Roman" w:hAnsi="Times New Roman" w:cs="Times New Roman"/>
          <w:sz w:val="28"/>
          <w:szCs w:val="28"/>
        </w:rPr>
        <w:t>н</w:t>
      </w:r>
      <w:r w:rsidRPr="00DC4516">
        <w:rPr>
          <w:rFonts w:ascii="Times New Roman" w:hAnsi="Times New Roman" w:cs="Times New Roman"/>
          <w:sz w:val="28"/>
          <w:szCs w:val="28"/>
        </w:rPr>
        <w:t xml:space="preserve">апряжение, </w:t>
      </w:r>
      <w:r w:rsidR="008E4E6B">
        <w:rPr>
          <w:rFonts w:ascii="Times New Roman" w:hAnsi="Times New Roman" w:cs="Times New Roman"/>
          <w:sz w:val="28"/>
          <w:szCs w:val="28"/>
        </w:rPr>
        <w:t>з</w:t>
      </w:r>
      <w:r w:rsidRPr="00DC4516">
        <w:rPr>
          <w:rFonts w:ascii="Times New Roman" w:hAnsi="Times New Roman" w:cs="Times New Roman"/>
          <w:sz w:val="28"/>
          <w:szCs w:val="28"/>
        </w:rPr>
        <w:t xml:space="preserve">вук,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ила, </w:t>
      </w:r>
      <w:r w:rsidR="008E4E6B">
        <w:rPr>
          <w:rFonts w:ascii="Times New Roman" w:hAnsi="Times New Roman" w:cs="Times New Roman"/>
          <w:sz w:val="28"/>
          <w:szCs w:val="28"/>
        </w:rPr>
        <w:t>ч</w:t>
      </w:r>
      <w:r w:rsidRPr="00DC4516">
        <w:rPr>
          <w:rFonts w:ascii="Times New Roman" w:hAnsi="Times New Roman" w:cs="Times New Roman"/>
          <w:sz w:val="28"/>
          <w:szCs w:val="28"/>
        </w:rPr>
        <w:t>астота ИК-излучения.</w:t>
      </w:r>
    </w:p>
    <w:p w14:paraId="63A811D0" w14:textId="0D06BAD0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Каждая лаборат</w:t>
      </w:r>
      <w:r w:rsidR="008E4E6B">
        <w:rPr>
          <w:rFonts w:ascii="Times New Roman" w:hAnsi="Times New Roman" w:cs="Times New Roman"/>
          <w:sz w:val="28"/>
          <w:szCs w:val="28"/>
        </w:rPr>
        <w:t>ория поставляется в комплекте с</w:t>
      </w:r>
      <w:r w:rsidRPr="00DC4516">
        <w:rPr>
          <w:rFonts w:ascii="Times New Roman" w:hAnsi="Times New Roman" w:cs="Times New Roman"/>
          <w:sz w:val="28"/>
          <w:szCs w:val="28"/>
        </w:rPr>
        <w:t xml:space="preserve"> набором измерительных устройств и преобразователей</w:t>
      </w:r>
      <w:r w:rsidR="008E4E6B">
        <w:rPr>
          <w:rFonts w:ascii="Times New Roman" w:hAnsi="Times New Roman" w:cs="Times New Roman"/>
          <w:sz w:val="28"/>
          <w:szCs w:val="28"/>
        </w:rPr>
        <w:t>,</w:t>
      </w:r>
      <w:r w:rsidR="008E4E6B" w:rsidRPr="008E4E6B">
        <w:rPr>
          <w:rFonts w:ascii="Times New Roman" w:hAnsi="Times New Roman" w:cs="Times New Roman"/>
          <w:sz w:val="28"/>
          <w:szCs w:val="28"/>
        </w:rPr>
        <w:t xml:space="preserve"> </w:t>
      </w:r>
      <w:r w:rsidR="008E4E6B" w:rsidRPr="00DC4516">
        <w:rPr>
          <w:rFonts w:ascii="Times New Roman" w:hAnsi="Times New Roman" w:cs="Times New Roman"/>
          <w:sz w:val="28"/>
          <w:szCs w:val="28"/>
        </w:rPr>
        <w:t>сопутствующих каждому датчику</w:t>
      </w:r>
      <w:r w:rsidRPr="00DC4516">
        <w:rPr>
          <w:rFonts w:ascii="Times New Roman" w:hAnsi="Times New Roman" w:cs="Times New Roman"/>
          <w:sz w:val="28"/>
          <w:szCs w:val="28"/>
        </w:rPr>
        <w:t>; методическим пособием с вариантами лабораторных работ и опытов; USB-кабелем и сетевым адаптером для зарядки и подключения устройства к компьютеру; диском с программным обеспечением; сумкой для хранения и переноски лабораторий.</w:t>
      </w:r>
    </w:p>
    <w:p w14:paraId="41C0431D" w14:textId="55FD6D86" w:rsidR="00F77677" w:rsidRPr="00DC4516" w:rsidRDefault="00F77677" w:rsidP="009464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4516">
        <w:rPr>
          <w:rFonts w:ascii="Times New Roman" w:hAnsi="Times New Roman" w:cs="Times New Roman"/>
          <w:i/>
          <w:iCs/>
          <w:sz w:val="28"/>
          <w:szCs w:val="28"/>
        </w:rPr>
        <w:t>Цифровая лаборатория по окружающему миру</w:t>
      </w:r>
    </w:p>
    <w:p w14:paraId="07DB8542" w14:textId="192F0B6A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Цифровая лаборатория представляет собой инструмент для проведения научных экспериментов в полевых условиях. Его функционал позволяет учащимся</w:t>
      </w:r>
      <w:r w:rsidR="00AE1025">
        <w:rPr>
          <w:rFonts w:ascii="Times New Roman" w:hAnsi="Times New Roman" w:cs="Times New Roman"/>
          <w:sz w:val="28"/>
          <w:szCs w:val="28"/>
        </w:rPr>
        <w:t xml:space="preserve"> с</w:t>
      </w:r>
      <w:r w:rsidRPr="00DC4516">
        <w:rPr>
          <w:rFonts w:ascii="Times New Roman" w:hAnsi="Times New Roman" w:cs="Times New Roman"/>
          <w:sz w:val="28"/>
          <w:szCs w:val="28"/>
        </w:rPr>
        <w:t xml:space="preserve"> увле</w:t>
      </w:r>
      <w:r w:rsidR="00AE1025">
        <w:rPr>
          <w:rFonts w:ascii="Times New Roman" w:hAnsi="Times New Roman" w:cs="Times New Roman"/>
          <w:sz w:val="28"/>
          <w:szCs w:val="28"/>
        </w:rPr>
        <w:t>чением</w:t>
      </w:r>
      <w:r w:rsidRPr="00DC4516">
        <w:rPr>
          <w:rFonts w:ascii="Times New Roman" w:hAnsi="Times New Roman" w:cs="Times New Roman"/>
          <w:sz w:val="28"/>
          <w:szCs w:val="28"/>
        </w:rPr>
        <w:t xml:space="preserve"> заниматься наукой на практике.</w:t>
      </w:r>
    </w:p>
    <w:p w14:paraId="0B93E0AA" w14:textId="77777777" w:rsidR="00F77677" w:rsidRPr="00DC4516" w:rsidRDefault="00F77677" w:rsidP="00F7767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FFD6C" wp14:editId="6D19E615">
            <wp:extent cx="2849880" cy="1046806"/>
            <wp:effectExtent l="0" t="0" r="0" b="1270"/>
            <wp:docPr id="12" name="Рисунок 12" descr="ÐÐ°ÑÑÐ¸Ð½ÐºÐ¸ Ð¿Ð¾ Ð·Ð°Ð¿ÑÐ¾ÑÑ Ð¦Ð¸ÑÑÐ¾Ð²Ð°Ñ Ð»Ð°Ð±Ð¾ÑÐ°ÑÐ¾ÑÐ¸Ñ Ð¿Ð¾ Ð¾ÐºÑÑÐ¶Ð°ÑÑÐµÐ¼Ñ Ð¼Ð¸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¦Ð¸ÑÑÐ¾Ð²Ð°Ñ Ð»Ð°Ð±Ð¾ÑÐ°ÑÐ¾ÑÐ¸Ñ Ð¿Ð¾ Ð¾ÐºÑÑÐ¶Ð°ÑÑÐµÐ¼Ñ Ð¼Ð¸ÑÑ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44" cy="10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8943" w14:textId="0C000DDF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Встроенные датчики: </w:t>
      </w:r>
      <w:r w:rsidR="008E4E6B">
        <w:rPr>
          <w:rFonts w:ascii="Times New Roman" w:hAnsi="Times New Roman" w:cs="Times New Roman"/>
          <w:sz w:val="28"/>
          <w:szCs w:val="28"/>
        </w:rPr>
        <w:t>а</w:t>
      </w:r>
      <w:r w:rsidRPr="00DC4516">
        <w:rPr>
          <w:rFonts w:ascii="Times New Roman" w:hAnsi="Times New Roman" w:cs="Times New Roman"/>
          <w:sz w:val="28"/>
          <w:szCs w:val="28"/>
        </w:rPr>
        <w:t xml:space="preserve">кселерометр (3 оси), GPS,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ермометр окружающей среды, </w:t>
      </w:r>
      <w:r w:rsidR="008E4E6B">
        <w:rPr>
          <w:rFonts w:ascii="Times New Roman" w:hAnsi="Times New Roman" w:cs="Times New Roman"/>
          <w:sz w:val="28"/>
          <w:szCs w:val="28"/>
        </w:rPr>
        <w:t>б</w:t>
      </w:r>
      <w:r w:rsidRPr="00DC4516">
        <w:rPr>
          <w:rFonts w:ascii="Times New Roman" w:hAnsi="Times New Roman" w:cs="Times New Roman"/>
          <w:sz w:val="28"/>
          <w:szCs w:val="28"/>
        </w:rPr>
        <w:t>арометр.</w:t>
      </w:r>
    </w:p>
    <w:p w14:paraId="0584AF54" w14:textId="4C329DB7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Съемные измерительные датчики: </w:t>
      </w:r>
      <w:r w:rsidR="008E4E6B">
        <w:rPr>
          <w:rFonts w:ascii="Times New Roman" w:hAnsi="Times New Roman" w:cs="Times New Roman"/>
          <w:sz w:val="28"/>
          <w:szCs w:val="28"/>
        </w:rPr>
        <w:t>р</w:t>
      </w:r>
      <w:r w:rsidRPr="00DC4516">
        <w:rPr>
          <w:rFonts w:ascii="Times New Roman" w:hAnsi="Times New Roman" w:cs="Times New Roman"/>
          <w:sz w:val="28"/>
          <w:szCs w:val="28"/>
        </w:rPr>
        <w:t xml:space="preserve">астворенный кислород, </w:t>
      </w:r>
      <w:r w:rsidR="008E4E6B">
        <w:rPr>
          <w:rFonts w:ascii="Times New Roman" w:hAnsi="Times New Roman" w:cs="Times New Roman"/>
          <w:sz w:val="28"/>
          <w:szCs w:val="28"/>
        </w:rPr>
        <w:t>к</w:t>
      </w:r>
      <w:r w:rsidRPr="00DC4516">
        <w:rPr>
          <w:rFonts w:ascii="Times New Roman" w:hAnsi="Times New Roman" w:cs="Times New Roman"/>
          <w:sz w:val="28"/>
          <w:szCs w:val="28"/>
        </w:rPr>
        <w:t xml:space="preserve">ислотно-щелочной баланс, </w:t>
      </w:r>
      <w:r w:rsidR="008E4E6B">
        <w:rPr>
          <w:rFonts w:ascii="Times New Roman" w:hAnsi="Times New Roman" w:cs="Times New Roman"/>
          <w:sz w:val="28"/>
          <w:szCs w:val="28"/>
        </w:rPr>
        <w:t>о</w:t>
      </w:r>
      <w:r w:rsidRPr="00DC4516">
        <w:rPr>
          <w:rFonts w:ascii="Times New Roman" w:hAnsi="Times New Roman" w:cs="Times New Roman"/>
          <w:sz w:val="28"/>
          <w:szCs w:val="28"/>
        </w:rPr>
        <w:t xml:space="preserve">тносительная влажность, </w:t>
      </w:r>
      <w:r w:rsidR="008E4E6B">
        <w:rPr>
          <w:rFonts w:ascii="Times New Roman" w:hAnsi="Times New Roman" w:cs="Times New Roman"/>
          <w:sz w:val="28"/>
          <w:szCs w:val="28"/>
        </w:rPr>
        <w:t>з</w:t>
      </w:r>
      <w:r w:rsidRPr="00DC4516">
        <w:rPr>
          <w:rFonts w:ascii="Times New Roman" w:hAnsi="Times New Roman" w:cs="Times New Roman"/>
          <w:sz w:val="28"/>
          <w:szCs w:val="28"/>
        </w:rPr>
        <w:t xml:space="preserve">вук, УФ-излучение,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вет, </w:t>
      </w:r>
      <w:r w:rsidR="008E4E6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DC4516">
        <w:rPr>
          <w:rFonts w:ascii="Times New Roman" w:hAnsi="Times New Roman" w:cs="Times New Roman"/>
          <w:sz w:val="28"/>
          <w:szCs w:val="28"/>
        </w:rPr>
        <w:t>емпература.</w:t>
      </w:r>
    </w:p>
    <w:p w14:paraId="4E46D0C7" w14:textId="689AC453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>Каждая лаборатория поставляется в комплекте с набором измерительных устройств и преобразователей</w:t>
      </w:r>
      <w:r w:rsidR="008E4E6B">
        <w:rPr>
          <w:rFonts w:ascii="Times New Roman" w:hAnsi="Times New Roman" w:cs="Times New Roman"/>
          <w:sz w:val="28"/>
          <w:szCs w:val="28"/>
        </w:rPr>
        <w:t>,</w:t>
      </w:r>
      <w:r w:rsidR="008E4E6B" w:rsidRPr="008E4E6B">
        <w:rPr>
          <w:rFonts w:ascii="Times New Roman" w:hAnsi="Times New Roman" w:cs="Times New Roman"/>
          <w:sz w:val="28"/>
          <w:szCs w:val="28"/>
        </w:rPr>
        <w:t xml:space="preserve"> </w:t>
      </w:r>
      <w:r w:rsidR="008E4E6B" w:rsidRPr="00DC4516">
        <w:rPr>
          <w:rFonts w:ascii="Times New Roman" w:hAnsi="Times New Roman" w:cs="Times New Roman"/>
          <w:sz w:val="28"/>
          <w:szCs w:val="28"/>
        </w:rPr>
        <w:t>сопутствующих каждому датчику</w:t>
      </w:r>
      <w:r w:rsidRPr="00DC4516">
        <w:rPr>
          <w:rFonts w:ascii="Times New Roman" w:hAnsi="Times New Roman" w:cs="Times New Roman"/>
          <w:sz w:val="28"/>
          <w:szCs w:val="28"/>
        </w:rPr>
        <w:t>; методическим пособием с вариантами лабораторных работ и опытов; USB-кабелем и сетевым адаптером для зарядки и подключения устройства к компьютеру; диском с программным обеспечением; сумкой для хранения и переноски лабораторий.</w:t>
      </w:r>
    </w:p>
    <w:p w14:paraId="0DC44307" w14:textId="26AC7018" w:rsidR="00F77677" w:rsidRPr="00DC4516" w:rsidRDefault="00F77677" w:rsidP="009464C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4516">
        <w:rPr>
          <w:rFonts w:ascii="Times New Roman" w:hAnsi="Times New Roman" w:cs="Times New Roman"/>
          <w:i/>
          <w:iCs/>
          <w:sz w:val="28"/>
          <w:szCs w:val="28"/>
        </w:rPr>
        <w:t>Цифровая лаборатория по химии и биологии</w:t>
      </w:r>
    </w:p>
    <w:p w14:paraId="3D4C2A20" w14:textId="22E8FA8D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Цифровая лаборатория по </w:t>
      </w:r>
      <w:r w:rsidR="008E4E6B" w:rsidRPr="00DC4516">
        <w:rPr>
          <w:rFonts w:ascii="Times New Roman" w:hAnsi="Times New Roman" w:cs="Times New Roman"/>
          <w:sz w:val="28"/>
          <w:szCs w:val="28"/>
        </w:rPr>
        <w:t>химии</w:t>
      </w:r>
      <w:r w:rsidR="008E4E6B">
        <w:rPr>
          <w:rFonts w:ascii="Times New Roman" w:hAnsi="Times New Roman" w:cs="Times New Roman"/>
          <w:sz w:val="28"/>
          <w:szCs w:val="28"/>
        </w:rPr>
        <w:t xml:space="preserve"> и</w:t>
      </w:r>
      <w:r w:rsidR="008E4E6B" w:rsidRPr="00DC4516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биологии дает возможность организовать практически</w:t>
      </w:r>
      <w:r w:rsidR="00AE1025">
        <w:rPr>
          <w:rFonts w:ascii="Times New Roman" w:hAnsi="Times New Roman" w:cs="Times New Roman"/>
          <w:sz w:val="28"/>
          <w:szCs w:val="28"/>
        </w:rPr>
        <w:t>е</w:t>
      </w:r>
      <w:r w:rsidRPr="00DC45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E1025">
        <w:rPr>
          <w:rFonts w:ascii="Times New Roman" w:hAnsi="Times New Roman" w:cs="Times New Roman"/>
          <w:sz w:val="28"/>
          <w:szCs w:val="28"/>
        </w:rPr>
        <w:t>ы</w:t>
      </w:r>
      <w:r w:rsidRPr="00DC4516">
        <w:rPr>
          <w:rFonts w:ascii="Times New Roman" w:hAnsi="Times New Roman" w:cs="Times New Roman"/>
          <w:sz w:val="28"/>
          <w:szCs w:val="28"/>
        </w:rPr>
        <w:t>, например</w:t>
      </w:r>
      <w:r w:rsidR="008E4E6B">
        <w:rPr>
          <w:rFonts w:ascii="Times New Roman" w:hAnsi="Times New Roman" w:cs="Times New Roman"/>
          <w:sz w:val="28"/>
          <w:szCs w:val="28"/>
        </w:rPr>
        <w:t>:</w:t>
      </w:r>
      <w:r w:rsidRPr="00DC4516">
        <w:rPr>
          <w:rFonts w:ascii="Times New Roman" w:hAnsi="Times New Roman" w:cs="Times New Roman"/>
          <w:sz w:val="28"/>
          <w:szCs w:val="28"/>
        </w:rPr>
        <w:t xml:space="preserve"> изучение влияния физических упражнений на температуру тела человека и частоту его пульса; исследование испарения воды наземными растениями; влияние растительности на микроклимат города и др.</w:t>
      </w:r>
    </w:p>
    <w:p w14:paraId="2DF8EB83" w14:textId="77777777" w:rsidR="00F77677" w:rsidRPr="00DC4516" w:rsidRDefault="00F77677" w:rsidP="00F776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9CA945" wp14:editId="10BDE392">
            <wp:extent cx="3863288" cy="1455089"/>
            <wp:effectExtent l="0" t="0" r="4445" b="0"/>
            <wp:docPr id="14" name="Рисунок 14" descr="ÐÐ°ÑÑÐ¸Ð½ÐºÐ¸ Ð¿Ð¾ Ð·Ð°Ð¿ÑÐ¾ÑÑ Ð¦Ð¸ÑÑÐ¾Ð²Ð°Ñ Ð»Ð°Ð±Ð¾ÑÐ°ÑÐ¾ÑÐ¸Ñ Ð¿Ð¾ ÑÐ¸Ð¼Ð¸Ð¸ Ð¸ Ð±Ð¸Ð¾Ð»Ð¾Ð³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¦Ð¸ÑÑÐ¾Ð²Ð°Ñ Ð»Ð°Ð±Ð¾ÑÐ°ÑÐ¾ÑÐ¸Ñ Ð¿Ð¾ ÑÐ¸Ð¼Ð¸Ð¸ Ð¸ Ð±Ð¸Ð¾Ð»Ð¾Ð³Ð¸Ð¸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711" cy="147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CAEB" w14:textId="31A416B9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Встроенные датчики: </w:t>
      </w:r>
      <w:r w:rsidR="008E4E6B">
        <w:rPr>
          <w:rFonts w:ascii="Times New Roman" w:hAnsi="Times New Roman" w:cs="Times New Roman"/>
          <w:sz w:val="28"/>
          <w:szCs w:val="28"/>
        </w:rPr>
        <w:t>а</w:t>
      </w:r>
      <w:r w:rsidRPr="00DC4516">
        <w:rPr>
          <w:rFonts w:ascii="Times New Roman" w:hAnsi="Times New Roman" w:cs="Times New Roman"/>
          <w:sz w:val="28"/>
          <w:szCs w:val="28"/>
        </w:rPr>
        <w:t xml:space="preserve">кселерометр (3 оси), GPS,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ермометр окружающей среды, </w:t>
      </w:r>
      <w:r w:rsidR="008E4E6B">
        <w:rPr>
          <w:rFonts w:ascii="Times New Roman" w:hAnsi="Times New Roman" w:cs="Times New Roman"/>
          <w:sz w:val="28"/>
          <w:szCs w:val="28"/>
        </w:rPr>
        <w:t>б</w:t>
      </w:r>
      <w:r w:rsidRPr="00DC4516">
        <w:rPr>
          <w:rFonts w:ascii="Times New Roman" w:hAnsi="Times New Roman" w:cs="Times New Roman"/>
          <w:sz w:val="28"/>
          <w:szCs w:val="28"/>
        </w:rPr>
        <w:t>арометр.</w:t>
      </w:r>
    </w:p>
    <w:p w14:paraId="78C87A66" w14:textId="0432B79D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Съемные измерительные датчики: </w:t>
      </w:r>
      <w:r w:rsidR="008E4E6B">
        <w:rPr>
          <w:rFonts w:ascii="Times New Roman" w:hAnsi="Times New Roman" w:cs="Times New Roman"/>
          <w:sz w:val="28"/>
          <w:szCs w:val="28"/>
        </w:rPr>
        <w:t>д</w:t>
      </w:r>
      <w:r w:rsidRPr="00DC4516">
        <w:rPr>
          <w:rFonts w:ascii="Times New Roman" w:hAnsi="Times New Roman" w:cs="Times New Roman"/>
          <w:sz w:val="28"/>
          <w:szCs w:val="28"/>
        </w:rPr>
        <w:t xml:space="preserve">авление воздуха,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 xml:space="preserve">емпература,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вет, </w:t>
      </w:r>
      <w:r w:rsidR="008E4E6B">
        <w:rPr>
          <w:rFonts w:ascii="Times New Roman" w:hAnsi="Times New Roman" w:cs="Times New Roman"/>
          <w:sz w:val="28"/>
          <w:szCs w:val="28"/>
        </w:rPr>
        <w:t>п</w:t>
      </w:r>
      <w:r w:rsidRPr="00DC4516">
        <w:rPr>
          <w:rFonts w:ascii="Times New Roman" w:hAnsi="Times New Roman" w:cs="Times New Roman"/>
          <w:sz w:val="28"/>
          <w:szCs w:val="28"/>
        </w:rPr>
        <w:t xml:space="preserve">роводимость, </w:t>
      </w:r>
      <w:r w:rsidR="008E4E6B">
        <w:rPr>
          <w:rFonts w:ascii="Times New Roman" w:hAnsi="Times New Roman" w:cs="Times New Roman"/>
          <w:sz w:val="28"/>
          <w:szCs w:val="28"/>
        </w:rPr>
        <w:t>р</w:t>
      </w:r>
      <w:r w:rsidRPr="00DC4516">
        <w:rPr>
          <w:rFonts w:ascii="Times New Roman" w:hAnsi="Times New Roman" w:cs="Times New Roman"/>
          <w:sz w:val="28"/>
          <w:szCs w:val="28"/>
        </w:rPr>
        <w:t xml:space="preserve">астворенный кислород,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ердцебиение, </w:t>
      </w:r>
      <w:r w:rsidR="008E4E6B">
        <w:rPr>
          <w:rFonts w:ascii="Times New Roman" w:hAnsi="Times New Roman" w:cs="Times New Roman"/>
          <w:sz w:val="28"/>
          <w:szCs w:val="28"/>
        </w:rPr>
        <w:t>к</w:t>
      </w:r>
      <w:r w:rsidRPr="00DC4516">
        <w:rPr>
          <w:rFonts w:ascii="Times New Roman" w:hAnsi="Times New Roman" w:cs="Times New Roman"/>
          <w:sz w:val="28"/>
          <w:szCs w:val="28"/>
        </w:rPr>
        <w:t xml:space="preserve">ислотно-щелочной баланс, </w:t>
      </w:r>
      <w:r w:rsidR="008E4E6B">
        <w:rPr>
          <w:rFonts w:ascii="Times New Roman" w:hAnsi="Times New Roman" w:cs="Times New Roman"/>
          <w:sz w:val="28"/>
          <w:szCs w:val="28"/>
        </w:rPr>
        <w:t>о</w:t>
      </w:r>
      <w:r w:rsidRPr="00DC4516">
        <w:rPr>
          <w:rFonts w:ascii="Times New Roman" w:hAnsi="Times New Roman" w:cs="Times New Roman"/>
          <w:sz w:val="28"/>
          <w:szCs w:val="28"/>
        </w:rPr>
        <w:t xml:space="preserve">тносительная влажность, </w:t>
      </w:r>
      <w:r w:rsidR="008E4E6B">
        <w:rPr>
          <w:rFonts w:ascii="Times New Roman" w:hAnsi="Times New Roman" w:cs="Times New Roman"/>
          <w:sz w:val="28"/>
          <w:szCs w:val="28"/>
        </w:rPr>
        <w:t>т</w:t>
      </w:r>
      <w:r w:rsidRPr="00DC4516">
        <w:rPr>
          <w:rFonts w:ascii="Times New Roman" w:hAnsi="Times New Roman" w:cs="Times New Roman"/>
          <w:sz w:val="28"/>
          <w:szCs w:val="28"/>
        </w:rPr>
        <w:t>ермопара.</w:t>
      </w:r>
    </w:p>
    <w:p w14:paraId="3E0CA3E0" w14:textId="1E3882AF" w:rsidR="00F77677" w:rsidRPr="00DC4516" w:rsidRDefault="00F77677" w:rsidP="00F776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16">
        <w:rPr>
          <w:rFonts w:ascii="Times New Roman" w:hAnsi="Times New Roman" w:cs="Times New Roman"/>
          <w:sz w:val="28"/>
          <w:szCs w:val="28"/>
        </w:rPr>
        <w:t xml:space="preserve">Каждая лаборатория поставляется в комплекте </w:t>
      </w:r>
      <w:r w:rsidR="008E4E6B">
        <w:rPr>
          <w:rFonts w:ascii="Times New Roman" w:hAnsi="Times New Roman" w:cs="Times New Roman"/>
          <w:sz w:val="28"/>
          <w:szCs w:val="28"/>
        </w:rPr>
        <w:t>с</w:t>
      </w:r>
      <w:r w:rsidRPr="00DC4516">
        <w:rPr>
          <w:rFonts w:ascii="Times New Roman" w:hAnsi="Times New Roman" w:cs="Times New Roman"/>
          <w:sz w:val="28"/>
          <w:szCs w:val="28"/>
        </w:rPr>
        <w:t xml:space="preserve"> набором измерительных устройств и преобразователей</w:t>
      </w:r>
      <w:r w:rsidR="008E4E6B">
        <w:rPr>
          <w:rFonts w:ascii="Times New Roman" w:hAnsi="Times New Roman" w:cs="Times New Roman"/>
          <w:sz w:val="28"/>
          <w:szCs w:val="28"/>
        </w:rPr>
        <w:t>,</w:t>
      </w:r>
      <w:r w:rsidR="008E4E6B" w:rsidRPr="008E4E6B">
        <w:rPr>
          <w:rFonts w:ascii="Times New Roman" w:hAnsi="Times New Roman" w:cs="Times New Roman"/>
          <w:sz w:val="28"/>
          <w:szCs w:val="28"/>
        </w:rPr>
        <w:t xml:space="preserve"> </w:t>
      </w:r>
      <w:r w:rsidR="008E4E6B" w:rsidRPr="00DC4516">
        <w:rPr>
          <w:rFonts w:ascii="Times New Roman" w:hAnsi="Times New Roman" w:cs="Times New Roman"/>
          <w:sz w:val="28"/>
          <w:szCs w:val="28"/>
        </w:rPr>
        <w:t>сопутствующих каждому датчику</w:t>
      </w:r>
      <w:r w:rsidRPr="00DC4516">
        <w:rPr>
          <w:rFonts w:ascii="Times New Roman" w:hAnsi="Times New Roman" w:cs="Times New Roman"/>
          <w:sz w:val="28"/>
          <w:szCs w:val="28"/>
        </w:rPr>
        <w:t>; методическим пособием с вариантами лабораторных работ и опытов; USB-кабелем и сетевым адаптером для зарядки и подключения устройства к компьютеру; диском с программным обеспечением; сумкой для хранения и переноски лабораторий.</w:t>
      </w:r>
    </w:p>
    <w:p w14:paraId="3C7D2D9C" w14:textId="1E253A08" w:rsidR="008F11D6" w:rsidRPr="00DC4516" w:rsidRDefault="008F11D6" w:rsidP="00E35CC5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Методические рекомендации по работе с </w:t>
      </w:r>
      <w:r w:rsidR="00221134"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некоторыми элементами </w:t>
      </w:r>
      <w:r w:rsidR="004C7320"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</w:t>
      </w:r>
      <w:r w:rsidR="00221134"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C7320"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размещены на</w:t>
      </w:r>
      <w:r w:rsidR="00946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национальном образовательном портале</w:t>
      </w:r>
      <w:r w:rsidRPr="00DC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6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hyperlink r:id="rId53" w:history="1">
        <w:r w:rsidR="009464CB" w:rsidRPr="00E53E9C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https://adu.by/ru/homeru/obrazovatelnyj-protsess-2023-2024-uchebnyj-god/obshchee-srednee-obrazovanie/uchebnye-predmety-v-xi-klassy/khimiya.html</w:t>
        </w:r>
      </w:hyperlink>
      <w:r w:rsidR="00946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14:paraId="576E62AB" w14:textId="71FD4DA2" w:rsidR="00EB3038" w:rsidRDefault="00B41A33" w:rsidP="00EB3038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4" w:tgtFrame="_blank" w:history="1"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Мычко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, Д. 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И. Использование программно-аппаратного комплекса с датчиком температуры для определения тепловых эффектов химических реакций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 Д. И. Мычко, </w:t>
        </w:r>
        <w:r w:rsidR="009464CB" w:rsidRP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А. С.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64CB" w:rsidRP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Берестнев</w:t>
        </w:r>
        <w:proofErr w:type="spellEnd"/>
        <w:r w:rsidR="009464CB" w:rsidRP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// </w:t>
        </w:r>
        <w:proofErr w:type="spellStart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Біялогія</w:t>
        </w:r>
        <w:proofErr w:type="spellEnd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хімія</w:t>
        </w:r>
        <w:proofErr w:type="spellEnd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– 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2020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 –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3.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–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</w:t>
        </w:r>
        <w:r w:rsidR="009464C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16–25</w:t>
        </w:r>
      </w:hyperlink>
      <w:r w:rsidR="009464CB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02FA812" w14:textId="0372FFEA" w:rsidR="00EB3038" w:rsidRDefault="00B41A33" w:rsidP="00EB3038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5" w:tgtFrame="_blank" w:history="1">
        <w:proofErr w:type="spellStart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Берестнев</w:t>
        </w:r>
        <w:proofErr w:type="spellEnd"/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 С. Использование программно-аппаратного комплекса с датчиком оптической плотности для определения кинетических параметров реакции окисления иодид-ионов пероксидом водорода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 А.</w:t>
        </w:r>
        <w:r w:rsidR="008E4E6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С. </w:t>
        </w:r>
        <w:proofErr w:type="spellStart"/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</w:t>
        </w:r>
        <w:r w:rsidR="004512B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тнев</w:t>
        </w:r>
        <w:proofErr w:type="spellEnd"/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, Д. И. Мычко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// </w:t>
        </w:r>
        <w:proofErr w:type="spellStart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Біялогія</w:t>
        </w:r>
        <w:proofErr w:type="spellEnd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хімія</w:t>
        </w:r>
        <w:proofErr w:type="spellEnd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– 2020. –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2.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–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3–6</w:t>
        </w:r>
      </w:hyperlink>
      <w:r w:rsidR="00EB3038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360308C" w14:textId="5F2370C9" w:rsidR="008F11D6" w:rsidRPr="00EB3038" w:rsidRDefault="00B41A33" w:rsidP="00EB3038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tgtFrame="_blank" w:history="1">
        <w:proofErr w:type="spellStart"/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Берестнев</w:t>
        </w:r>
        <w:proofErr w:type="spellEnd"/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 С.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Методические рекомендации по организации демонстрационного эксперимента на учебных занятиях по химии с использованием датчика, определяющего объ</w:t>
        </w:r>
        <w:r w:rsidR="008E4E6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 выделившегося газа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 А.</w:t>
        </w:r>
        <w:r w:rsidR="008E4E6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С.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proofErr w:type="spellStart"/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</w:t>
        </w:r>
        <w:r w:rsidR="004512B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тнев</w:t>
        </w:r>
        <w:proofErr w:type="spellEnd"/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, Д. И. Мычко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// </w:t>
        </w:r>
        <w:proofErr w:type="spellStart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Біялогія</w:t>
        </w:r>
        <w:proofErr w:type="spellEnd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хімія</w:t>
        </w:r>
        <w:proofErr w:type="spellEnd"/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– 2019. –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6.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–</w:t>
        </w:r>
        <w:r w:rsidR="008F11D6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3–10</w:t>
        </w:r>
      </w:hyperlink>
      <w:r w:rsidR="00EB3038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63ABAC5" w14:textId="70B4B5A8" w:rsidR="00F77677" w:rsidRPr="00DC4516" w:rsidRDefault="00B41A33" w:rsidP="00570C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7" w:tgtFrame="_blank" w:history="1">
        <w:proofErr w:type="spellStart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Берестнев</w:t>
        </w:r>
        <w:proofErr w:type="spellEnd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 С. Методические рекомендации по организации демонстрационного эксперимента на учебных занятиях по химии с использованием датчика электропроводности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/ 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А.</w:t>
        </w:r>
        <w:r w:rsidR="008E4E6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С.</w:t>
        </w:r>
        <w:r w:rsidR="00EB3038" w:rsidRPr="00EB3038">
          <w:rPr>
            <w:rFonts w:ascii="Times New Roman" w:hAnsi="Times New Roman" w:cs="Times New Roman"/>
            <w:sz w:val="28"/>
            <w:szCs w:val="28"/>
          </w:rPr>
          <w:t> </w:t>
        </w:r>
        <w:proofErr w:type="spellStart"/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Бере</w:t>
        </w:r>
        <w:r w:rsidR="004512B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тнев</w:t>
        </w:r>
        <w:proofErr w:type="spellEnd"/>
        <w:r w:rsidR="00EB3038" w:rsidRP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, Д. И. Мычко</w:t>
        </w:r>
        <w:r w:rsidR="00AE102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// </w:t>
        </w:r>
        <w:proofErr w:type="spellStart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Біялогія</w:t>
        </w:r>
        <w:proofErr w:type="spellEnd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хімія</w:t>
        </w:r>
        <w:proofErr w:type="spellEnd"/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– 2019. –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1.</w:t>
        </w:r>
        <w:r w:rsidR="00EB30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–</w:t>
        </w:r>
        <w:r w:rsidR="008F11D6" w:rsidRPr="00DC451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17–28</w:t>
        </w:r>
      </w:hyperlink>
      <w:r w:rsidR="00570CC2" w:rsidRPr="00DC4516">
        <w:rPr>
          <w:rFonts w:ascii="Times New Roman" w:hAnsi="Times New Roman" w:cs="Times New Roman"/>
          <w:sz w:val="28"/>
          <w:szCs w:val="28"/>
        </w:rPr>
        <w:t>.</w:t>
      </w:r>
    </w:p>
    <w:sectPr w:rsidR="00F77677" w:rsidRPr="00DC4516" w:rsidSect="003D531B">
      <w:headerReference w:type="default" r:id="rId58"/>
      <w:foot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F2E40" w14:textId="77777777" w:rsidR="00B41A33" w:rsidRDefault="00B41A33" w:rsidP="002F1915">
      <w:pPr>
        <w:spacing w:after="0" w:line="240" w:lineRule="auto"/>
      </w:pPr>
      <w:r>
        <w:separator/>
      </w:r>
    </w:p>
  </w:endnote>
  <w:endnote w:type="continuationSeparator" w:id="0">
    <w:p w14:paraId="7BBDB87B" w14:textId="77777777" w:rsidR="00B41A33" w:rsidRDefault="00B41A33" w:rsidP="002F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401219"/>
      <w:docPartObj>
        <w:docPartGallery w:val="Page Numbers (Bottom of Page)"/>
        <w:docPartUnique/>
      </w:docPartObj>
    </w:sdtPr>
    <w:sdtEndPr/>
    <w:sdtContent>
      <w:p w14:paraId="61ADEECB" w14:textId="1BD060CF" w:rsidR="00D87378" w:rsidRDefault="00D873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1EC">
          <w:rPr>
            <w:noProof/>
          </w:rPr>
          <w:t>29</w:t>
        </w:r>
        <w:r>
          <w:fldChar w:fldCharType="end"/>
        </w:r>
      </w:p>
    </w:sdtContent>
  </w:sdt>
  <w:p w14:paraId="0F19C23E" w14:textId="77777777" w:rsidR="00D87378" w:rsidRDefault="00D87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6BC1" w14:textId="77777777" w:rsidR="00B41A33" w:rsidRDefault="00B41A33" w:rsidP="002F1915">
      <w:pPr>
        <w:spacing w:after="0" w:line="240" w:lineRule="auto"/>
      </w:pPr>
      <w:r>
        <w:separator/>
      </w:r>
    </w:p>
  </w:footnote>
  <w:footnote w:type="continuationSeparator" w:id="0">
    <w:p w14:paraId="21DF8EA1" w14:textId="77777777" w:rsidR="00B41A33" w:rsidRDefault="00B41A33" w:rsidP="002F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78170" w14:textId="000B2F90" w:rsidR="00D87378" w:rsidRDefault="00D87378">
    <w:pPr>
      <w:pStyle w:val="a3"/>
      <w:jc w:val="right"/>
    </w:pPr>
  </w:p>
  <w:p w14:paraId="5C9D963A" w14:textId="77777777" w:rsidR="00D87378" w:rsidRDefault="00D873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80A"/>
    <w:multiLevelType w:val="hybridMultilevel"/>
    <w:tmpl w:val="A18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2F7A"/>
    <w:multiLevelType w:val="multilevel"/>
    <w:tmpl w:val="B692996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2" w15:restartNumberingAfterBreak="0">
    <w:nsid w:val="052B68BE"/>
    <w:multiLevelType w:val="multilevel"/>
    <w:tmpl w:val="1A8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81DA1"/>
    <w:multiLevelType w:val="hybridMultilevel"/>
    <w:tmpl w:val="30B4DFFE"/>
    <w:lvl w:ilvl="0" w:tplc="AE92BEE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0C107179"/>
    <w:multiLevelType w:val="multilevel"/>
    <w:tmpl w:val="043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96DCA"/>
    <w:multiLevelType w:val="hybridMultilevel"/>
    <w:tmpl w:val="81F06D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06D8A"/>
    <w:multiLevelType w:val="hybridMultilevel"/>
    <w:tmpl w:val="20C6A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261D"/>
    <w:multiLevelType w:val="hybridMultilevel"/>
    <w:tmpl w:val="E0C0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313C"/>
    <w:multiLevelType w:val="multilevel"/>
    <w:tmpl w:val="124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719C9"/>
    <w:multiLevelType w:val="hybridMultilevel"/>
    <w:tmpl w:val="593E39B6"/>
    <w:lvl w:ilvl="0" w:tplc="68E0F9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3C50D5"/>
    <w:multiLevelType w:val="multilevel"/>
    <w:tmpl w:val="7DB2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F712B"/>
    <w:multiLevelType w:val="hybridMultilevel"/>
    <w:tmpl w:val="906E6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B973E6"/>
    <w:multiLevelType w:val="multilevel"/>
    <w:tmpl w:val="39C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44083"/>
    <w:multiLevelType w:val="hybridMultilevel"/>
    <w:tmpl w:val="4296C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510761C"/>
    <w:multiLevelType w:val="hybridMultilevel"/>
    <w:tmpl w:val="4470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B0ED2"/>
    <w:multiLevelType w:val="hybridMultilevel"/>
    <w:tmpl w:val="9A3A47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C05993"/>
    <w:multiLevelType w:val="multilevel"/>
    <w:tmpl w:val="3E8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370EE"/>
    <w:multiLevelType w:val="hybridMultilevel"/>
    <w:tmpl w:val="BF722608"/>
    <w:lvl w:ilvl="0" w:tplc="8A206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6A488E"/>
    <w:multiLevelType w:val="hybridMultilevel"/>
    <w:tmpl w:val="5B8CA79A"/>
    <w:lvl w:ilvl="0" w:tplc="86BEA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297B"/>
    <w:multiLevelType w:val="multilevel"/>
    <w:tmpl w:val="037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710CD"/>
    <w:multiLevelType w:val="hybridMultilevel"/>
    <w:tmpl w:val="52FE47AC"/>
    <w:lvl w:ilvl="0" w:tplc="F5321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5B17D1"/>
    <w:multiLevelType w:val="hybridMultilevel"/>
    <w:tmpl w:val="D23010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831D23"/>
    <w:multiLevelType w:val="hybridMultilevel"/>
    <w:tmpl w:val="E2C438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7E1209B"/>
    <w:multiLevelType w:val="hybridMultilevel"/>
    <w:tmpl w:val="6CD006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E770B2"/>
    <w:multiLevelType w:val="hybridMultilevel"/>
    <w:tmpl w:val="43D4A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300255"/>
    <w:multiLevelType w:val="hybridMultilevel"/>
    <w:tmpl w:val="7C80AF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338B6"/>
    <w:multiLevelType w:val="multilevel"/>
    <w:tmpl w:val="A7F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C1A6F"/>
    <w:multiLevelType w:val="hybridMultilevel"/>
    <w:tmpl w:val="404630FE"/>
    <w:lvl w:ilvl="0" w:tplc="C1D0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8F5B4E"/>
    <w:multiLevelType w:val="hybridMultilevel"/>
    <w:tmpl w:val="B73A9A8C"/>
    <w:lvl w:ilvl="0" w:tplc="6E2648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F4258"/>
    <w:multiLevelType w:val="multilevel"/>
    <w:tmpl w:val="D24E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34039"/>
    <w:multiLevelType w:val="hybridMultilevel"/>
    <w:tmpl w:val="37FC3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AA51D9"/>
    <w:multiLevelType w:val="multilevel"/>
    <w:tmpl w:val="92A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C15E3"/>
    <w:multiLevelType w:val="hybridMultilevel"/>
    <w:tmpl w:val="A93A90F8"/>
    <w:lvl w:ilvl="0" w:tplc="CEA4E3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85359A"/>
    <w:multiLevelType w:val="multilevel"/>
    <w:tmpl w:val="8FF05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CE31163"/>
    <w:multiLevelType w:val="hybridMultilevel"/>
    <w:tmpl w:val="A63E1454"/>
    <w:lvl w:ilvl="0" w:tplc="54A6DC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605181"/>
    <w:multiLevelType w:val="hybridMultilevel"/>
    <w:tmpl w:val="35F0B4EC"/>
    <w:lvl w:ilvl="0" w:tplc="AE92BEE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85407B66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6E8B24A1"/>
    <w:multiLevelType w:val="multilevel"/>
    <w:tmpl w:val="FA8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1F3E5A"/>
    <w:multiLevelType w:val="hybridMultilevel"/>
    <w:tmpl w:val="5B568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343D81"/>
    <w:multiLevelType w:val="hybridMultilevel"/>
    <w:tmpl w:val="988CC4E4"/>
    <w:lvl w:ilvl="0" w:tplc="85742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A62843"/>
    <w:multiLevelType w:val="multilevel"/>
    <w:tmpl w:val="95E0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B4A1A"/>
    <w:multiLevelType w:val="hybridMultilevel"/>
    <w:tmpl w:val="541AD21E"/>
    <w:lvl w:ilvl="0" w:tplc="2D7A0C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6F90E74"/>
    <w:multiLevelType w:val="hybridMultilevel"/>
    <w:tmpl w:val="3A4A7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CA73DB"/>
    <w:multiLevelType w:val="hybridMultilevel"/>
    <w:tmpl w:val="C4A0CD88"/>
    <w:lvl w:ilvl="0" w:tplc="51824198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4067F"/>
    <w:multiLevelType w:val="multilevel"/>
    <w:tmpl w:val="C4C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1"/>
  </w:num>
  <w:num w:numId="5">
    <w:abstractNumId w:val="30"/>
  </w:num>
  <w:num w:numId="6">
    <w:abstractNumId w:val="41"/>
  </w:num>
  <w:num w:numId="7">
    <w:abstractNumId w:val="22"/>
  </w:num>
  <w:num w:numId="8">
    <w:abstractNumId w:val="24"/>
  </w:num>
  <w:num w:numId="9">
    <w:abstractNumId w:val="15"/>
  </w:num>
  <w:num w:numId="10">
    <w:abstractNumId w:val="29"/>
  </w:num>
  <w:num w:numId="11">
    <w:abstractNumId w:val="2"/>
  </w:num>
  <w:num w:numId="12">
    <w:abstractNumId w:val="19"/>
  </w:num>
  <w:num w:numId="13">
    <w:abstractNumId w:val="43"/>
  </w:num>
  <w:num w:numId="14">
    <w:abstractNumId w:val="4"/>
  </w:num>
  <w:num w:numId="15">
    <w:abstractNumId w:val="26"/>
  </w:num>
  <w:num w:numId="16">
    <w:abstractNumId w:val="39"/>
  </w:num>
  <w:num w:numId="17">
    <w:abstractNumId w:val="31"/>
  </w:num>
  <w:num w:numId="18">
    <w:abstractNumId w:val="36"/>
  </w:num>
  <w:num w:numId="19">
    <w:abstractNumId w:val="14"/>
  </w:num>
  <w:num w:numId="20">
    <w:abstractNumId w:val="16"/>
  </w:num>
  <w:num w:numId="21">
    <w:abstractNumId w:val="6"/>
  </w:num>
  <w:num w:numId="22">
    <w:abstractNumId w:val="10"/>
  </w:num>
  <w:num w:numId="23">
    <w:abstractNumId w:val="3"/>
  </w:num>
  <w:num w:numId="24">
    <w:abstractNumId w:val="35"/>
  </w:num>
  <w:num w:numId="25">
    <w:abstractNumId w:val="38"/>
  </w:num>
  <w:num w:numId="26">
    <w:abstractNumId w:val="28"/>
  </w:num>
  <w:num w:numId="27">
    <w:abstractNumId w:val="32"/>
  </w:num>
  <w:num w:numId="28">
    <w:abstractNumId w:val="17"/>
  </w:num>
  <w:num w:numId="29">
    <w:abstractNumId w:val="27"/>
  </w:num>
  <w:num w:numId="30">
    <w:abstractNumId w:val="25"/>
  </w:num>
  <w:num w:numId="31">
    <w:abstractNumId w:val="1"/>
  </w:num>
  <w:num w:numId="32">
    <w:abstractNumId w:val="34"/>
  </w:num>
  <w:num w:numId="33">
    <w:abstractNumId w:val="8"/>
  </w:num>
  <w:num w:numId="34">
    <w:abstractNumId w:val="12"/>
  </w:num>
  <w:num w:numId="35">
    <w:abstractNumId w:val="9"/>
  </w:num>
  <w:num w:numId="36">
    <w:abstractNumId w:val="40"/>
  </w:num>
  <w:num w:numId="37">
    <w:abstractNumId w:val="18"/>
  </w:num>
  <w:num w:numId="38">
    <w:abstractNumId w:val="42"/>
  </w:num>
  <w:num w:numId="39">
    <w:abstractNumId w:val="37"/>
  </w:num>
  <w:num w:numId="40">
    <w:abstractNumId w:val="20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15"/>
    <w:rsid w:val="0000069F"/>
    <w:rsid w:val="000048B6"/>
    <w:rsid w:val="000063E6"/>
    <w:rsid w:val="000218CC"/>
    <w:rsid w:val="00022D47"/>
    <w:rsid w:val="00023343"/>
    <w:rsid w:val="000237B9"/>
    <w:rsid w:val="00024739"/>
    <w:rsid w:val="0002480F"/>
    <w:rsid w:val="00024DF5"/>
    <w:rsid w:val="00025C61"/>
    <w:rsid w:val="00026BB2"/>
    <w:rsid w:val="00027773"/>
    <w:rsid w:val="0003045A"/>
    <w:rsid w:val="00031D17"/>
    <w:rsid w:val="000337FC"/>
    <w:rsid w:val="00033AE2"/>
    <w:rsid w:val="00040E4D"/>
    <w:rsid w:val="00044536"/>
    <w:rsid w:val="00044DD4"/>
    <w:rsid w:val="00047317"/>
    <w:rsid w:val="00050860"/>
    <w:rsid w:val="000537AB"/>
    <w:rsid w:val="00067553"/>
    <w:rsid w:val="00070432"/>
    <w:rsid w:val="000727DF"/>
    <w:rsid w:val="00076E9A"/>
    <w:rsid w:val="00084A6F"/>
    <w:rsid w:val="00084A8B"/>
    <w:rsid w:val="000865EC"/>
    <w:rsid w:val="00090760"/>
    <w:rsid w:val="00091A78"/>
    <w:rsid w:val="00093A66"/>
    <w:rsid w:val="00095C55"/>
    <w:rsid w:val="00096924"/>
    <w:rsid w:val="000A1575"/>
    <w:rsid w:val="000A2618"/>
    <w:rsid w:val="000A46AA"/>
    <w:rsid w:val="000A4A40"/>
    <w:rsid w:val="000A5662"/>
    <w:rsid w:val="000B1B1C"/>
    <w:rsid w:val="000C0804"/>
    <w:rsid w:val="000C1837"/>
    <w:rsid w:val="000C678B"/>
    <w:rsid w:val="000D160D"/>
    <w:rsid w:val="000D477E"/>
    <w:rsid w:val="000D7CC4"/>
    <w:rsid w:val="000E04C0"/>
    <w:rsid w:val="000E62B2"/>
    <w:rsid w:val="000E7AC0"/>
    <w:rsid w:val="000F10C6"/>
    <w:rsid w:val="000F26DC"/>
    <w:rsid w:val="000F5A8A"/>
    <w:rsid w:val="00112723"/>
    <w:rsid w:val="00112DFA"/>
    <w:rsid w:val="00113A86"/>
    <w:rsid w:val="001207D5"/>
    <w:rsid w:val="001218A6"/>
    <w:rsid w:val="00124B83"/>
    <w:rsid w:val="00133E21"/>
    <w:rsid w:val="001407C3"/>
    <w:rsid w:val="001436BF"/>
    <w:rsid w:val="00147771"/>
    <w:rsid w:val="00147F57"/>
    <w:rsid w:val="0015528B"/>
    <w:rsid w:val="00157DC1"/>
    <w:rsid w:val="00160408"/>
    <w:rsid w:val="00160765"/>
    <w:rsid w:val="00161E8D"/>
    <w:rsid w:val="001621FE"/>
    <w:rsid w:val="00174806"/>
    <w:rsid w:val="00175C66"/>
    <w:rsid w:val="00187782"/>
    <w:rsid w:val="001905C4"/>
    <w:rsid w:val="001906E1"/>
    <w:rsid w:val="001942E2"/>
    <w:rsid w:val="00196CB3"/>
    <w:rsid w:val="001A0613"/>
    <w:rsid w:val="001A14C2"/>
    <w:rsid w:val="001A2AF5"/>
    <w:rsid w:val="001A2C11"/>
    <w:rsid w:val="001A58CF"/>
    <w:rsid w:val="001A6002"/>
    <w:rsid w:val="001A679A"/>
    <w:rsid w:val="001B3855"/>
    <w:rsid w:val="001B42CB"/>
    <w:rsid w:val="001B6CD5"/>
    <w:rsid w:val="001B71A7"/>
    <w:rsid w:val="001C18B6"/>
    <w:rsid w:val="001C5663"/>
    <w:rsid w:val="001C583A"/>
    <w:rsid w:val="001D61F3"/>
    <w:rsid w:val="001E0867"/>
    <w:rsid w:val="001E19F8"/>
    <w:rsid w:val="001E206A"/>
    <w:rsid w:val="001E2135"/>
    <w:rsid w:val="001E4426"/>
    <w:rsid w:val="001E4A79"/>
    <w:rsid w:val="001E4C76"/>
    <w:rsid w:val="001F7770"/>
    <w:rsid w:val="001F7947"/>
    <w:rsid w:val="001F7D26"/>
    <w:rsid w:val="0020059D"/>
    <w:rsid w:val="002010EA"/>
    <w:rsid w:val="00201F24"/>
    <w:rsid w:val="00206C4B"/>
    <w:rsid w:val="0021377B"/>
    <w:rsid w:val="00213BB2"/>
    <w:rsid w:val="00217AED"/>
    <w:rsid w:val="0022001A"/>
    <w:rsid w:val="00221134"/>
    <w:rsid w:val="00223251"/>
    <w:rsid w:val="0022334E"/>
    <w:rsid w:val="00231A71"/>
    <w:rsid w:val="00232969"/>
    <w:rsid w:val="00233DD3"/>
    <w:rsid w:val="00237349"/>
    <w:rsid w:val="0024011B"/>
    <w:rsid w:val="00242025"/>
    <w:rsid w:val="00242B46"/>
    <w:rsid w:val="00262608"/>
    <w:rsid w:val="002638E3"/>
    <w:rsid w:val="00267625"/>
    <w:rsid w:val="00271178"/>
    <w:rsid w:val="0027184A"/>
    <w:rsid w:val="0027326F"/>
    <w:rsid w:val="0027619B"/>
    <w:rsid w:val="0028108E"/>
    <w:rsid w:val="00283393"/>
    <w:rsid w:val="00285C14"/>
    <w:rsid w:val="00286BB9"/>
    <w:rsid w:val="002932EB"/>
    <w:rsid w:val="002A4A33"/>
    <w:rsid w:val="002A52E3"/>
    <w:rsid w:val="002A7D53"/>
    <w:rsid w:val="002B4030"/>
    <w:rsid w:val="002B62E3"/>
    <w:rsid w:val="002B644F"/>
    <w:rsid w:val="002B6D4B"/>
    <w:rsid w:val="002C51EE"/>
    <w:rsid w:val="002C7D82"/>
    <w:rsid w:val="002D2DEE"/>
    <w:rsid w:val="002D3D4F"/>
    <w:rsid w:val="002D5272"/>
    <w:rsid w:val="002D577C"/>
    <w:rsid w:val="002D6CC0"/>
    <w:rsid w:val="002D723E"/>
    <w:rsid w:val="002E3F6C"/>
    <w:rsid w:val="002E4D73"/>
    <w:rsid w:val="002E4E1D"/>
    <w:rsid w:val="002E7953"/>
    <w:rsid w:val="002F1915"/>
    <w:rsid w:val="002F2A48"/>
    <w:rsid w:val="002F4625"/>
    <w:rsid w:val="002F6A92"/>
    <w:rsid w:val="002F6C9B"/>
    <w:rsid w:val="003037DB"/>
    <w:rsid w:val="0031161D"/>
    <w:rsid w:val="00311EBD"/>
    <w:rsid w:val="00312A07"/>
    <w:rsid w:val="00317901"/>
    <w:rsid w:val="00317D80"/>
    <w:rsid w:val="0032615D"/>
    <w:rsid w:val="00332179"/>
    <w:rsid w:val="00333859"/>
    <w:rsid w:val="00337F91"/>
    <w:rsid w:val="00343CA7"/>
    <w:rsid w:val="00344019"/>
    <w:rsid w:val="0036751A"/>
    <w:rsid w:val="0037100A"/>
    <w:rsid w:val="003755D2"/>
    <w:rsid w:val="00377C0C"/>
    <w:rsid w:val="003850CB"/>
    <w:rsid w:val="003852D2"/>
    <w:rsid w:val="003863E7"/>
    <w:rsid w:val="0038731F"/>
    <w:rsid w:val="00393AAD"/>
    <w:rsid w:val="00394947"/>
    <w:rsid w:val="003A09BB"/>
    <w:rsid w:val="003A1D9D"/>
    <w:rsid w:val="003B0ECD"/>
    <w:rsid w:val="003B0FE1"/>
    <w:rsid w:val="003B30E3"/>
    <w:rsid w:val="003B4304"/>
    <w:rsid w:val="003B4788"/>
    <w:rsid w:val="003C0030"/>
    <w:rsid w:val="003C1D2D"/>
    <w:rsid w:val="003C2BBF"/>
    <w:rsid w:val="003C4F52"/>
    <w:rsid w:val="003C61EC"/>
    <w:rsid w:val="003D16A9"/>
    <w:rsid w:val="003D2AF6"/>
    <w:rsid w:val="003D4D3D"/>
    <w:rsid w:val="003D531B"/>
    <w:rsid w:val="003D5B7C"/>
    <w:rsid w:val="003D6A8D"/>
    <w:rsid w:val="003E0B74"/>
    <w:rsid w:val="003E41F3"/>
    <w:rsid w:val="003E5ED0"/>
    <w:rsid w:val="003F21FB"/>
    <w:rsid w:val="003F2B6B"/>
    <w:rsid w:val="003F3EF5"/>
    <w:rsid w:val="003F3FAC"/>
    <w:rsid w:val="00410391"/>
    <w:rsid w:val="00410DCB"/>
    <w:rsid w:val="0041749F"/>
    <w:rsid w:val="004201EB"/>
    <w:rsid w:val="00420944"/>
    <w:rsid w:val="004213D7"/>
    <w:rsid w:val="00421CA6"/>
    <w:rsid w:val="00430B35"/>
    <w:rsid w:val="00434585"/>
    <w:rsid w:val="00434E12"/>
    <w:rsid w:val="00440A15"/>
    <w:rsid w:val="00440C07"/>
    <w:rsid w:val="0044410C"/>
    <w:rsid w:val="0044689E"/>
    <w:rsid w:val="0044694C"/>
    <w:rsid w:val="00450474"/>
    <w:rsid w:val="004512B5"/>
    <w:rsid w:val="0045324C"/>
    <w:rsid w:val="004546E0"/>
    <w:rsid w:val="00454C3C"/>
    <w:rsid w:val="004578AF"/>
    <w:rsid w:val="00457CE3"/>
    <w:rsid w:val="004668B9"/>
    <w:rsid w:val="00467DC4"/>
    <w:rsid w:val="00470187"/>
    <w:rsid w:val="00471FD6"/>
    <w:rsid w:val="004735A2"/>
    <w:rsid w:val="00474186"/>
    <w:rsid w:val="00474E52"/>
    <w:rsid w:val="00475142"/>
    <w:rsid w:val="00475940"/>
    <w:rsid w:val="00482607"/>
    <w:rsid w:val="00486CE2"/>
    <w:rsid w:val="0049148C"/>
    <w:rsid w:val="0049301E"/>
    <w:rsid w:val="004951FA"/>
    <w:rsid w:val="004A0C4E"/>
    <w:rsid w:val="004A0CC8"/>
    <w:rsid w:val="004A1FB7"/>
    <w:rsid w:val="004A75A3"/>
    <w:rsid w:val="004B23B1"/>
    <w:rsid w:val="004B4116"/>
    <w:rsid w:val="004B611A"/>
    <w:rsid w:val="004C1878"/>
    <w:rsid w:val="004C5659"/>
    <w:rsid w:val="004C7320"/>
    <w:rsid w:val="004D063D"/>
    <w:rsid w:val="004D1DED"/>
    <w:rsid w:val="004D3593"/>
    <w:rsid w:val="004D55E9"/>
    <w:rsid w:val="004D7C01"/>
    <w:rsid w:val="004E2BC9"/>
    <w:rsid w:val="004E5343"/>
    <w:rsid w:val="004E7B56"/>
    <w:rsid w:val="004F2F08"/>
    <w:rsid w:val="004F7800"/>
    <w:rsid w:val="004F7DD5"/>
    <w:rsid w:val="00510152"/>
    <w:rsid w:val="0051023A"/>
    <w:rsid w:val="0051174C"/>
    <w:rsid w:val="0051310E"/>
    <w:rsid w:val="00514088"/>
    <w:rsid w:val="005153DF"/>
    <w:rsid w:val="00515800"/>
    <w:rsid w:val="00520F35"/>
    <w:rsid w:val="005216D7"/>
    <w:rsid w:val="00531B81"/>
    <w:rsid w:val="005348ED"/>
    <w:rsid w:val="005411E6"/>
    <w:rsid w:val="005431C3"/>
    <w:rsid w:val="00544347"/>
    <w:rsid w:val="0054546D"/>
    <w:rsid w:val="00550955"/>
    <w:rsid w:val="005534D1"/>
    <w:rsid w:val="00554E21"/>
    <w:rsid w:val="00560945"/>
    <w:rsid w:val="00560B94"/>
    <w:rsid w:val="00560EE8"/>
    <w:rsid w:val="00565D47"/>
    <w:rsid w:val="00566AA4"/>
    <w:rsid w:val="00570CC2"/>
    <w:rsid w:val="00570F43"/>
    <w:rsid w:val="00573634"/>
    <w:rsid w:val="005813AC"/>
    <w:rsid w:val="00581F64"/>
    <w:rsid w:val="005916A9"/>
    <w:rsid w:val="00591A15"/>
    <w:rsid w:val="00592027"/>
    <w:rsid w:val="00593BE8"/>
    <w:rsid w:val="005A2F9A"/>
    <w:rsid w:val="005A55ED"/>
    <w:rsid w:val="005B26B5"/>
    <w:rsid w:val="005B4494"/>
    <w:rsid w:val="005C57A0"/>
    <w:rsid w:val="005D0A4C"/>
    <w:rsid w:val="005D14F5"/>
    <w:rsid w:val="005D59C9"/>
    <w:rsid w:val="005D7104"/>
    <w:rsid w:val="005E0352"/>
    <w:rsid w:val="005E0F49"/>
    <w:rsid w:val="005E1401"/>
    <w:rsid w:val="005E2DB6"/>
    <w:rsid w:val="005E4EB0"/>
    <w:rsid w:val="005F7F1F"/>
    <w:rsid w:val="0060153B"/>
    <w:rsid w:val="00601946"/>
    <w:rsid w:val="00605A99"/>
    <w:rsid w:val="00605F58"/>
    <w:rsid w:val="006063BB"/>
    <w:rsid w:val="00613FA1"/>
    <w:rsid w:val="006143AB"/>
    <w:rsid w:val="006247D2"/>
    <w:rsid w:val="00631663"/>
    <w:rsid w:val="00632C92"/>
    <w:rsid w:val="006352DD"/>
    <w:rsid w:val="0064055A"/>
    <w:rsid w:val="00652DDB"/>
    <w:rsid w:val="006576D6"/>
    <w:rsid w:val="006630FC"/>
    <w:rsid w:val="006633B1"/>
    <w:rsid w:val="00663B33"/>
    <w:rsid w:val="00663E61"/>
    <w:rsid w:val="006651B1"/>
    <w:rsid w:val="00667707"/>
    <w:rsid w:val="00667DE8"/>
    <w:rsid w:val="00670FE2"/>
    <w:rsid w:val="006730B4"/>
    <w:rsid w:val="006818B6"/>
    <w:rsid w:val="00681DF6"/>
    <w:rsid w:val="006844D4"/>
    <w:rsid w:val="00686E2A"/>
    <w:rsid w:val="006872BA"/>
    <w:rsid w:val="006877B6"/>
    <w:rsid w:val="00687D39"/>
    <w:rsid w:val="00692CC4"/>
    <w:rsid w:val="006A720B"/>
    <w:rsid w:val="006B06D9"/>
    <w:rsid w:val="006B06FD"/>
    <w:rsid w:val="006B48D2"/>
    <w:rsid w:val="006C0B4B"/>
    <w:rsid w:val="006C28DA"/>
    <w:rsid w:val="006C3118"/>
    <w:rsid w:val="006C51A9"/>
    <w:rsid w:val="006C6F3B"/>
    <w:rsid w:val="006D0A5E"/>
    <w:rsid w:val="006D1DA1"/>
    <w:rsid w:val="006D23BA"/>
    <w:rsid w:val="006D4859"/>
    <w:rsid w:val="006D7484"/>
    <w:rsid w:val="006E5E62"/>
    <w:rsid w:val="006F0A72"/>
    <w:rsid w:val="006F1391"/>
    <w:rsid w:val="006F4EC1"/>
    <w:rsid w:val="006F5A9D"/>
    <w:rsid w:val="007033D4"/>
    <w:rsid w:val="0070359F"/>
    <w:rsid w:val="0070669C"/>
    <w:rsid w:val="00710277"/>
    <w:rsid w:val="00710686"/>
    <w:rsid w:val="00711D1B"/>
    <w:rsid w:val="00712957"/>
    <w:rsid w:val="00712AFD"/>
    <w:rsid w:val="00713693"/>
    <w:rsid w:val="00713B35"/>
    <w:rsid w:val="007166CA"/>
    <w:rsid w:val="00717A73"/>
    <w:rsid w:val="00721AAA"/>
    <w:rsid w:val="00723037"/>
    <w:rsid w:val="007251FF"/>
    <w:rsid w:val="00730367"/>
    <w:rsid w:val="00734372"/>
    <w:rsid w:val="00745866"/>
    <w:rsid w:val="00747235"/>
    <w:rsid w:val="007508AB"/>
    <w:rsid w:val="00751DFB"/>
    <w:rsid w:val="00755D1F"/>
    <w:rsid w:val="00761B10"/>
    <w:rsid w:val="00764B47"/>
    <w:rsid w:val="00774812"/>
    <w:rsid w:val="00775DE7"/>
    <w:rsid w:val="007766FE"/>
    <w:rsid w:val="007877E0"/>
    <w:rsid w:val="007928F6"/>
    <w:rsid w:val="0079615C"/>
    <w:rsid w:val="007A16E0"/>
    <w:rsid w:val="007A5EC7"/>
    <w:rsid w:val="007A7836"/>
    <w:rsid w:val="007B011D"/>
    <w:rsid w:val="007C0026"/>
    <w:rsid w:val="007C05FA"/>
    <w:rsid w:val="007C08BA"/>
    <w:rsid w:val="007C3190"/>
    <w:rsid w:val="007C5E19"/>
    <w:rsid w:val="007D2DA8"/>
    <w:rsid w:val="007D60E0"/>
    <w:rsid w:val="007E28E7"/>
    <w:rsid w:val="007E627B"/>
    <w:rsid w:val="007E6508"/>
    <w:rsid w:val="007E7730"/>
    <w:rsid w:val="007F4AB7"/>
    <w:rsid w:val="007F4D5D"/>
    <w:rsid w:val="008020A6"/>
    <w:rsid w:val="00803BE8"/>
    <w:rsid w:val="008048DE"/>
    <w:rsid w:val="008050C9"/>
    <w:rsid w:val="00806FEB"/>
    <w:rsid w:val="00810866"/>
    <w:rsid w:val="0081358D"/>
    <w:rsid w:val="00816C05"/>
    <w:rsid w:val="00821FAC"/>
    <w:rsid w:val="008255F0"/>
    <w:rsid w:val="008327F8"/>
    <w:rsid w:val="00836313"/>
    <w:rsid w:val="00837E0B"/>
    <w:rsid w:val="008411A3"/>
    <w:rsid w:val="0084281D"/>
    <w:rsid w:val="0084767A"/>
    <w:rsid w:val="00854D3B"/>
    <w:rsid w:val="008554B8"/>
    <w:rsid w:val="00863B18"/>
    <w:rsid w:val="00863D7B"/>
    <w:rsid w:val="00870E02"/>
    <w:rsid w:val="00872685"/>
    <w:rsid w:val="00874E63"/>
    <w:rsid w:val="00880A09"/>
    <w:rsid w:val="00882851"/>
    <w:rsid w:val="00892028"/>
    <w:rsid w:val="00893F32"/>
    <w:rsid w:val="008A30EC"/>
    <w:rsid w:val="008A31E8"/>
    <w:rsid w:val="008A42E7"/>
    <w:rsid w:val="008A5240"/>
    <w:rsid w:val="008A53D9"/>
    <w:rsid w:val="008B1633"/>
    <w:rsid w:val="008B2D18"/>
    <w:rsid w:val="008B2ED2"/>
    <w:rsid w:val="008B5B60"/>
    <w:rsid w:val="008B7512"/>
    <w:rsid w:val="008B7619"/>
    <w:rsid w:val="008C103C"/>
    <w:rsid w:val="008C10E3"/>
    <w:rsid w:val="008C4EEF"/>
    <w:rsid w:val="008C547F"/>
    <w:rsid w:val="008D0CC6"/>
    <w:rsid w:val="008D169F"/>
    <w:rsid w:val="008D268C"/>
    <w:rsid w:val="008D2CED"/>
    <w:rsid w:val="008D7C9F"/>
    <w:rsid w:val="008E17BD"/>
    <w:rsid w:val="008E1834"/>
    <w:rsid w:val="008E34C7"/>
    <w:rsid w:val="008E4E6B"/>
    <w:rsid w:val="008F07E6"/>
    <w:rsid w:val="008F11D6"/>
    <w:rsid w:val="008F2579"/>
    <w:rsid w:val="008F2E49"/>
    <w:rsid w:val="008F37A1"/>
    <w:rsid w:val="009014D0"/>
    <w:rsid w:val="00902B43"/>
    <w:rsid w:val="00910307"/>
    <w:rsid w:val="009116BB"/>
    <w:rsid w:val="009123C8"/>
    <w:rsid w:val="009145FE"/>
    <w:rsid w:val="00917275"/>
    <w:rsid w:val="009202AC"/>
    <w:rsid w:val="00922F2A"/>
    <w:rsid w:val="00923451"/>
    <w:rsid w:val="00923560"/>
    <w:rsid w:val="00924CB0"/>
    <w:rsid w:val="00932138"/>
    <w:rsid w:val="00934A56"/>
    <w:rsid w:val="00935D41"/>
    <w:rsid w:val="0094496D"/>
    <w:rsid w:val="009464CB"/>
    <w:rsid w:val="00950E22"/>
    <w:rsid w:val="00953DE9"/>
    <w:rsid w:val="00954EC9"/>
    <w:rsid w:val="00962972"/>
    <w:rsid w:val="00963564"/>
    <w:rsid w:val="00975C03"/>
    <w:rsid w:val="00976ECA"/>
    <w:rsid w:val="00976ED6"/>
    <w:rsid w:val="00983327"/>
    <w:rsid w:val="00984003"/>
    <w:rsid w:val="0098560F"/>
    <w:rsid w:val="00986BCF"/>
    <w:rsid w:val="009A2369"/>
    <w:rsid w:val="009A6208"/>
    <w:rsid w:val="009B15DC"/>
    <w:rsid w:val="009B3521"/>
    <w:rsid w:val="009C4A85"/>
    <w:rsid w:val="009C5035"/>
    <w:rsid w:val="009C64F2"/>
    <w:rsid w:val="009D0406"/>
    <w:rsid w:val="009D355A"/>
    <w:rsid w:val="009D4442"/>
    <w:rsid w:val="009E2AD0"/>
    <w:rsid w:val="009E2E5B"/>
    <w:rsid w:val="009E7384"/>
    <w:rsid w:val="009F3C8E"/>
    <w:rsid w:val="009F4528"/>
    <w:rsid w:val="009F4BEA"/>
    <w:rsid w:val="00A02471"/>
    <w:rsid w:val="00A03FF8"/>
    <w:rsid w:val="00A0568E"/>
    <w:rsid w:val="00A11CB8"/>
    <w:rsid w:val="00A15EDE"/>
    <w:rsid w:val="00A15FB8"/>
    <w:rsid w:val="00A160CC"/>
    <w:rsid w:val="00A16FC1"/>
    <w:rsid w:val="00A218ED"/>
    <w:rsid w:val="00A22BB1"/>
    <w:rsid w:val="00A26818"/>
    <w:rsid w:val="00A27FA8"/>
    <w:rsid w:val="00A33D7A"/>
    <w:rsid w:val="00A42DC3"/>
    <w:rsid w:val="00A43ED9"/>
    <w:rsid w:val="00A46B01"/>
    <w:rsid w:val="00A50CD9"/>
    <w:rsid w:val="00A55F1F"/>
    <w:rsid w:val="00A56148"/>
    <w:rsid w:val="00A601E3"/>
    <w:rsid w:val="00A602BC"/>
    <w:rsid w:val="00A6229A"/>
    <w:rsid w:val="00A65EEE"/>
    <w:rsid w:val="00A71ADE"/>
    <w:rsid w:val="00A77806"/>
    <w:rsid w:val="00A80FAF"/>
    <w:rsid w:val="00A83D77"/>
    <w:rsid w:val="00A85C84"/>
    <w:rsid w:val="00A87363"/>
    <w:rsid w:val="00A93A3A"/>
    <w:rsid w:val="00AA3417"/>
    <w:rsid w:val="00AA4A8D"/>
    <w:rsid w:val="00AB1344"/>
    <w:rsid w:val="00AC260C"/>
    <w:rsid w:val="00AC694F"/>
    <w:rsid w:val="00AD44BC"/>
    <w:rsid w:val="00AD61DE"/>
    <w:rsid w:val="00AD6678"/>
    <w:rsid w:val="00AD7B33"/>
    <w:rsid w:val="00AD7EE7"/>
    <w:rsid w:val="00AE1025"/>
    <w:rsid w:val="00AF0606"/>
    <w:rsid w:val="00AF7BA2"/>
    <w:rsid w:val="00B019AC"/>
    <w:rsid w:val="00B037B7"/>
    <w:rsid w:val="00B03BEB"/>
    <w:rsid w:val="00B100F2"/>
    <w:rsid w:val="00B10F3B"/>
    <w:rsid w:val="00B116E6"/>
    <w:rsid w:val="00B1336E"/>
    <w:rsid w:val="00B17A60"/>
    <w:rsid w:val="00B200CE"/>
    <w:rsid w:val="00B22209"/>
    <w:rsid w:val="00B3087E"/>
    <w:rsid w:val="00B30EE9"/>
    <w:rsid w:val="00B313F0"/>
    <w:rsid w:val="00B31452"/>
    <w:rsid w:val="00B3194A"/>
    <w:rsid w:val="00B325B6"/>
    <w:rsid w:val="00B3380E"/>
    <w:rsid w:val="00B3464E"/>
    <w:rsid w:val="00B371FC"/>
    <w:rsid w:val="00B41A33"/>
    <w:rsid w:val="00B41B77"/>
    <w:rsid w:val="00B42DB6"/>
    <w:rsid w:val="00B42DF7"/>
    <w:rsid w:val="00B44A73"/>
    <w:rsid w:val="00B50663"/>
    <w:rsid w:val="00B52159"/>
    <w:rsid w:val="00B5534E"/>
    <w:rsid w:val="00B60631"/>
    <w:rsid w:val="00B660F3"/>
    <w:rsid w:val="00B6661A"/>
    <w:rsid w:val="00B771C2"/>
    <w:rsid w:val="00B82C4B"/>
    <w:rsid w:val="00B92557"/>
    <w:rsid w:val="00B937CA"/>
    <w:rsid w:val="00B93EB0"/>
    <w:rsid w:val="00B95A20"/>
    <w:rsid w:val="00B95C3E"/>
    <w:rsid w:val="00B96416"/>
    <w:rsid w:val="00BA32C8"/>
    <w:rsid w:val="00BA49D7"/>
    <w:rsid w:val="00BA5970"/>
    <w:rsid w:val="00BA79AD"/>
    <w:rsid w:val="00BB024C"/>
    <w:rsid w:val="00BB173B"/>
    <w:rsid w:val="00BB34BD"/>
    <w:rsid w:val="00BB7D1C"/>
    <w:rsid w:val="00BC132B"/>
    <w:rsid w:val="00BC418F"/>
    <w:rsid w:val="00BC4917"/>
    <w:rsid w:val="00BC6494"/>
    <w:rsid w:val="00BC7305"/>
    <w:rsid w:val="00BD6A8D"/>
    <w:rsid w:val="00BE31E5"/>
    <w:rsid w:val="00BF40BB"/>
    <w:rsid w:val="00C01D80"/>
    <w:rsid w:val="00C030C8"/>
    <w:rsid w:val="00C05C53"/>
    <w:rsid w:val="00C15F59"/>
    <w:rsid w:val="00C224E1"/>
    <w:rsid w:val="00C22A35"/>
    <w:rsid w:val="00C244CA"/>
    <w:rsid w:val="00C33D1B"/>
    <w:rsid w:val="00C343B9"/>
    <w:rsid w:val="00C35741"/>
    <w:rsid w:val="00C42A8A"/>
    <w:rsid w:val="00C436AA"/>
    <w:rsid w:val="00C4397F"/>
    <w:rsid w:val="00C44176"/>
    <w:rsid w:val="00C45A64"/>
    <w:rsid w:val="00C538DA"/>
    <w:rsid w:val="00C5737A"/>
    <w:rsid w:val="00C64622"/>
    <w:rsid w:val="00C70020"/>
    <w:rsid w:val="00C753C4"/>
    <w:rsid w:val="00C770AD"/>
    <w:rsid w:val="00C773D6"/>
    <w:rsid w:val="00C80CA3"/>
    <w:rsid w:val="00C84E99"/>
    <w:rsid w:val="00C86227"/>
    <w:rsid w:val="00C90AA7"/>
    <w:rsid w:val="00C975F5"/>
    <w:rsid w:val="00C977BB"/>
    <w:rsid w:val="00CA1B1C"/>
    <w:rsid w:val="00CA2B48"/>
    <w:rsid w:val="00CA301D"/>
    <w:rsid w:val="00CA4D85"/>
    <w:rsid w:val="00CB0C46"/>
    <w:rsid w:val="00CB1A3F"/>
    <w:rsid w:val="00CB336B"/>
    <w:rsid w:val="00CB337A"/>
    <w:rsid w:val="00CB47F8"/>
    <w:rsid w:val="00CC5FB5"/>
    <w:rsid w:val="00CD2563"/>
    <w:rsid w:val="00CD7123"/>
    <w:rsid w:val="00CE3682"/>
    <w:rsid w:val="00CE3FBF"/>
    <w:rsid w:val="00CE5774"/>
    <w:rsid w:val="00CE5948"/>
    <w:rsid w:val="00CE5AD6"/>
    <w:rsid w:val="00CF194A"/>
    <w:rsid w:val="00CF32F8"/>
    <w:rsid w:val="00CF4E66"/>
    <w:rsid w:val="00CF5551"/>
    <w:rsid w:val="00CF712F"/>
    <w:rsid w:val="00CF749E"/>
    <w:rsid w:val="00CF77EB"/>
    <w:rsid w:val="00D023C2"/>
    <w:rsid w:val="00D047E5"/>
    <w:rsid w:val="00D10074"/>
    <w:rsid w:val="00D148C8"/>
    <w:rsid w:val="00D14FD1"/>
    <w:rsid w:val="00D1645F"/>
    <w:rsid w:val="00D1782E"/>
    <w:rsid w:val="00D22429"/>
    <w:rsid w:val="00D333E4"/>
    <w:rsid w:val="00D33AA1"/>
    <w:rsid w:val="00D34FDF"/>
    <w:rsid w:val="00D36F1B"/>
    <w:rsid w:val="00D37C01"/>
    <w:rsid w:val="00D42175"/>
    <w:rsid w:val="00D52692"/>
    <w:rsid w:val="00D52CC8"/>
    <w:rsid w:val="00D567C1"/>
    <w:rsid w:val="00D605DE"/>
    <w:rsid w:val="00D60778"/>
    <w:rsid w:val="00D62F0B"/>
    <w:rsid w:val="00D665D7"/>
    <w:rsid w:val="00D67B16"/>
    <w:rsid w:val="00D76C6D"/>
    <w:rsid w:val="00D7707C"/>
    <w:rsid w:val="00D770BE"/>
    <w:rsid w:val="00D80D6B"/>
    <w:rsid w:val="00D84672"/>
    <w:rsid w:val="00D858B8"/>
    <w:rsid w:val="00D87378"/>
    <w:rsid w:val="00D90B80"/>
    <w:rsid w:val="00D9197F"/>
    <w:rsid w:val="00D93C6D"/>
    <w:rsid w:val="00D944AD"/>
    <w:rsid w:val="00D95BE2"/>
    <w:rsid w:val="00DA693B"/>
    <w:rsid w:val="00DA7460"/>
    <w:rsid w:val="00DB1D14"/>
    <w:rsid w:val="00DB661C"/>
    <w:rsid w:val="00DC2FDA"/>
    <w:rsid w:val="00DC4516"/>
    <w:rsid w:val="00DD552D"/>
    <w:rsid w:val="00DE0FAD"/>
    <w:rsid w:val="00DE2650"/>
    <w:rsid w:val="00DE7B9B"/>
    <w:rsid w:val="00DF27F5"/>
    <w:rsid w:val="00DF4220"/>
    <w:rsid w:val="00DF4EE7"/>
    <w:rsid w:val="00DF6B9F"/>
    <w:rsid w:val="00DF7180"/>
    <w:rsid w:val="00E00567"/>
    <w:rsid w:val="00E02509"/>
    <w:rsid w:val="00E02BA7"/>
    <w:rsid w:val="00E02FEB"/>
    <w:rsid w:val="00E064C8"/>
    <w:rsid w:val="00E06A44"/>
    <w:rsid w:val="00E122F0"/>
    <w:rsid w:val="00E17DB4"/>
    <w:rsid w:val="00E2537B"/>
    <w:rsid w:val="00E26067"/>
    <w:rsid w:val="00E262AA"/>
    <w:rsid w:val="00E300E7"/>
    <w:rsid w:val="00E355B6"/>
    <w:rsid w:val="00E35CC5"/>
    <w:rsid w:val="00E363AA"/>
    <w:rsid w:val="00E41E73"/>
    <w:rsid w:val="00E41FBD"/>
    <w:rsid w:val="00E53A29"/>
    <w:rsid w:val="00E63835"/>
    <w:rsid w:val="00E63876"/>
    <w:rsid w:val="00E72E48"/>
    <w:rsid w:val="00E7382C"/>
    <w:rsid w:val="00E759AE"/>
    <w:rsid w:val="00E830B2"/>
    <w:rsid w:val="00E854D9"/>
    <w:rsid w:val="00E858F1"/>
    <w:rsid w:val="00E867FA"/>
    <w:rsid w:val="00E934DA"/>
    <w:rsid w:val="00EA0EB6"/>
    <w:rsid w:val="00EB045B"/>
    <w:rsid w:val="00EB0786"/>
    <w:rsid w:val="00EB09C9"/>
    <w:rsid w:val="00EB13E6"/>
    <w:rsid w:val="00EB3038"/>
    <w:rsid w:val="00EB33B1"/>
    <w:rsid w:val="00EC07B3"/>
    <w:rsid w:val="00EC1884"/>
    <w:rsid w:val="00EC1CD6"/>
    <w:rsid w:val="00EC4171"/>
    <w:rsid w:val="00ED0A2F"/>
    <w:rsid w:val="00ED0FD3"/>
    <w:rsid w:val="00ED4C62"/>
    <w:rsid w:val="00ED5C21"/>
    <w:rsid w:val="00EE25DB"/>
    <w:rsid w:val="00EE2B9A"/>
    <w:rsid w:val="00EE37B3"/>
    <w:rsid w:val="00EE5549"/>
    <w:rsid w:val="00EF0DFE"/>
    <w:rsid w:val="00EF360B"/>
    <w:rsid w:val="00EF38B1"/>
    <w:rsid w:val="00F004EF"/>
    <w:rsid w:val="00F02DA9"/>
    <w:rsid w:val="00F04170"/>
    <w:rsid w:val="00F06459"/>
    <w:rsid w:val="00F067A3"/>
    <w:rsid w:val="00F2025B"/>
    <w:rsid w:val="00F243BB"/>
    <w:rsid w:val="00F2737B"/>
    <w:rsid w:val="00F3369C"/>
    <w:rsid w:val="00F35C43"/>
    <w:rsid w:val="00F36835"/>
    <w:rsid w:val="00F371E1"/>
    <w:rsid w:val="00F37386"/>
    <w:rsid w:val="00F41D85"/>
    <w:rsid w:val="00F506C7"/>
    <w:rsid w:val="00F527CE"/>
    <w:rsid w:val="00F554DC"/>
    <w:rsid w:val="00F56BAB"/>
    <w:rsid w:val="00F57042"/>
    <w:rsid w:val="00F60009"/>
    <w:rsid w:val="00F63EDE"/>
    <w:rsid w:val="00F64F51"/>
    <w:rsid w:val="00F7359C"/>
    <w:rsid w:val="00F746FF"/>
    <w:rsid w:val="00F7738B"/>
    <w:rsid w:val="00F77677"/>
    <w:rsid w:val="00F81124"/>
    <w:rsid w:val="00F81D6A"/>
    <w:rsid w:val="00F8462D"/>
    <w:rsid w:val="00F86F9F"/>
    <w:rsid w:val="00F911D4"/>
    <w:rsid w:val="00F911D6"/>
    <w:rsid w:val="00F96E69"/>
    <w:rsid w:val="00F971D7"/>
    <w:rsid w:val="00FA1217"/>
    <w:rsid w:val="00FA3D95"/>
    <w:rsid w:val="00FA4FC8"/>
    <w:rsid w:val="00FA544D"/>
    <w:rsid w:val="00FA5CED"/>
    <w:rsid w:val="00FA619A"/>
    <w:rsid w:val="00FA79C1"/>
    <w:rsid w:val="00FB29C7"/>
    <w:rsid w:val="00FB31D2"/>
    <w:rsid w:val="00FB3660"/>
    <w:rsid w:val="00FB6A18"/>
    <w:rsid w:val="00FC02A0"/>
    <w:rsid w:val="00FC17A7"/>
    <w:rsid w:val="00FC6501"/>
    <w:rsid w:val="00FE56E7"/>
    <w:rsid w:val="00FF04FF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7A5B8"/>
  <w15:docId w15:val="{A9D79C8E-0480-4A80-8F41-EC61570A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7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7365D" w:themeColor="text2" w:themeShade="BF"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1849B" w:themeColor="accent5" w:themeShade="B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915"/>
  </w:style>
  <w:style w:type="paragraph" w:styleId="a5">
    <w:name w:val="footer"/>
    <w:basedOn w:val="a"/>
    <w:link w:val="a6"/>
    <w:uiPriority w:val="99"/>
    <w:unhideWhenUsed/>
    <w:rsid w:val="002F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915"/>
  </w:style>
  <w:style w:type="table" w:styleId="a7">
    <w:name w:val="Table Grid"/>
    <w:basedOn w:val="a1"/>
    <w:uiPriority w:val="59"/>
    <w:rsid w:val="007C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2325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2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16D7"/>
    <w:rPr>
      <w:rFonts w:ascii="Tahoma" w:hAnsi="Tahoma" w:cs="Tahoma"/>
      <w:sz w:val="16"/>
      <w:szCs w:val="16"/>
    </w:rPr>
  </w:style>
  <w:style w:type="paragraph" w:styleId="ac">
    <w:name w:val="Normal (Web)"/>
    <w:aliases w:val="Обычный (Web),Знак Знак6,Знак Знак, Знак"/>
    <w:basedOn w:val="a"/>
    <w:link w:val="ad"/>
    <w:uiPriority w:val="99"/>
    <w:unhideWhenUsed/>
    <w:rsid w:val="0051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6 Знак,Знак Знак Знак, Знак Знак"/>
    <w:link w:val="ac"/>
    <w:uiPriority w:val="99"/>
    <w:locked/>
    <w:rsid w:val="005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C07B3"/>
    <w:pPr>
      <w:spacing w:after="120" w:line="480" w:lineRule="auto"/>
    </w:pPr>
    <w:rPr>
      <w:rFonts w:ascii="Arial" w:eastAsia="Times New Roman" w:hAnsi="Arial" w:cs="Times New Roman"/>
      <w:spacing w:val="6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07B3"/>
    <w:rPr>
      <w:rFonts w:ascii="Arial" w:eastAsia="Times New Roman" w:hAnsi="Arial" w:cs="Times New Roman"/>
      <w:spacing w:val="6"/>
      <w:sz w:val="24"/>
      <w:szCs w:val="24"/>
      <w:lang w:eastAsia="ru-RU"/>
    </w:rPr>
  </w:style>
  <w:style w:type="character" w:customStyle="1" w:styleId="w">
    <w:name w:val="w"/>
    <w:basedOn w:val="a0"/>
    <w:rsid w:val="00E06A44"/>
  </w:style>
  <w:style w:type="character" w:styleId="ae">
    <w:name w:val="Strong"/>
    <w:basedOn w:val="a0"/>
    <w:uiPriority w:val="22"/>
    <w:qFormat/>
    <w:rsid w:val="00764B47"/>
    <w:rPr>
      <w:b/>
      <w:bCs/>
    </w:rPr>
  </w:style>
  <w:style w:type="character" w:styleId="af">
    <w:name w:val="Hyperlink"/>
    <w:basedOn w:val="a0"/>
    <w:uiPriority w:val="99"/>
    <w:unhideWhenUsed/>
    <w:rsid w:val="0031161D"/>
    <w:rPr>
      <w:color w:val="0000FF"/>
      <w:u w:val="single"/>
    </w:rPr>
  </w:style>
  <w:style w:type="paragraph" w:customStyle="1" w:styleId="newncpi">
    <w:name w:val="newncpi"/>
    <w:basedOn w:val="a"/>
    <w:rsid w:val="003D6A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3C2BBF"/>
  </w:style>
  <w:style w:type="character" w:styleId="af0">
    <w:name w:val="annotation reference"/>
    <w:basedOn w:val="a0"/>
    <w:uiPriority w:val="99"/>
    <w:semiHidden/>
    <w:unhideWhenUsed/>
    <w:rsid w:val="00EB045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045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B045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045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B045B"/>
    <w:rPr>
      <w:b/>
      <w:bCs/>
      <w:sz w:val="20"/>
      <w:szCs w:val="20"/>
    </w:rPr>
  </w:style>
  <w:style w:type="paragraph" w:customStyle="1" w:styleId="Default">
    <w:name w:val="Default"/>
    <w:rsid w:val="00F06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737A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737A"/>
    <w:rPr>
      <w:rFonts w:asciiTheme="majorHAnsi" w:eastAsiaTheme="majorEastAsia" w:hAnsiTheme="majorHAnsi" w:cstheme="majorBidi"/>
      <w:color w:val="17365D" w:themeColor="text2" w:themeShade="BF"/>
      <w:sz w:val="30"/>
      <w:szCs w:val="26"/>
    </w:rPr>
  </w:style>
  <w:style w:type="character" w:customStyle="1" w:styleId="30">
    <w:name w:val="Заголовок 3 Знак"/>
    <w:basedOn w:val="a0"/>
    <w:link w:val="3"/>
    <w:uiPriority w:val="9"/>
    <w:rsid w:val="002B62E3"/>
    <w:rPr>
      <w:rFonts w:asciiTheme="majorHAnsi" w:eastAsiaTheme="majorEastAsia" w:hAnsiTheme="majorHAnsi" w:cstheme="majorBidi"/>
      <w:color w:val="31849B" w:themeColor="accent5" w:themeShade="BF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877E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C4516"/>
    <w:pPr>
      <w:tabs>
        <w:tab w:val="left" w:pos="440"/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7877E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C4516"/>
    <w:pPr>
      <w:tabs>
        <w:tab w:val="right" w:leader="dot" w:pos="9345"/>
      </w:tabs>
      <w:spacing w:after="100"/>
      <w:ind w:left="284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56094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C51EE"/>
    <w:rPr>
      <w:color w:val="800080" w:themeColor="followedHyperlink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EB33B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EB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images/2023/inform/fz-issledov-robototehnika-9kl.pdf" TargetMode="External"/><Relationship Id="rId18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26" Type="http://schemas.openxmlformats.org/officeDocument/2006/relationships/hyperlink" Target="https://adu.by/images/2023/geogr/fz_XI_kl_Geoekologiya_Belarusi.pdf" TargetMode="External"/><Relationship Id="rId39" Type="http://schemas.openxmlformats.org/officeDocument/2006/relationships/hyperlink" Target="https://adu.by/images/2023/cher/fz_X-XI%20%20_kl_Tehnich_maketirovanie.pdf" TargetMode="External"/><Relationship Id="rId21" Type="http://schemas.openxmlformats.org/officeDocument/2006/relationships/hyperlink" Target="https://adu.by/images/2023/him/Elektrichestvo_i_ximiya.pdf" TargetMode="External"/><Relationship Id="rId34" Type="http://schemas.openxmlformats.org/officeDocument/2006/relationships/hyperlink" Target="https://adu.by/ru/homeru/obrazovatelnyj-protsess-2023-2024-uchebnyj-god/obshchee-srednee-obrazovanie/uchebnye-predmety-v-xi-klassy/matematika.html" TargetMode="External"/><Relationship Id="rId42" Type="http://schemas.openxmlformats.org/officeDocument/2006/relationships/image" Target="media/image1.png"/><Relationship Id="rId47" Type="http://schemas.openxmlformats.org/officeDocument/2006/relationships/image" Target="media/image6.jpeg"/><Relationship Id="rId50" Type="http://schemas.openxmlformats.org/officeDocument/2006/relationships/image" Target="media/image7.jpeg"/><Relationship Id="rId55" Type="http://schemas.openxmlformats.org/officeDocument/2006/relationships/hyperlink" Target="https://adu.by/images/2023/him/berestnev-mychko-b-i-h-2020-02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images/2023/inform/fz-v-mire-tehniki-tehnologij-10-11kl.pdf" TargetMode="External"/><Relationship Id="rId29" Type="http://schemas.openxmlformats.org/officeDocument/2006/relationships/hyperlink" Target="https://adu.by/images/2023/fizika/fz-fizika-vokrug-nas-8kl.pdf" TargetMode="External"/><Relationship Id="rId11" Type="http://schemas.openxmlformats.org/officeDocument/2006/relationships/hyperlink" Target="https://adu.by/images/2023/inform/fz-Osnovi-robototehniki-VII-VIII-kl.pdf" TargetMode="External"/><Relationship Id="rId24" Type="http://schemas.openxmlformats.org/officeDocument/2006/relationships/hyperlink" Target="https://adu.by/images/2023/geogr/fz_ustoichivoe_razvitie_10-11kl.pdf" TargetMode="External"/><Relationship Id="rId32" Type="http://schemas.openxmlformats.org/officeDocument/2006/relationships/hyperlink" Target="https://adu.by/images/2023/fizika/fz-fizika-vokrug-nas-8kl.pdf" TargetMode="External"/><Relationship Id="rId37" Type="http://schemas.openxmlformats.org/officeDocument/2006/relationships/hyperlink" Target="https://adu.by/images/2023/cher/fz_IX%20%20_kl_Tehnich_grafika.pdf" TargetMode="External"/><Relationship Id="rId40" Type="http://schemas.openxmlformats.org/officeDocument/2006/relationships/hyperlink" Target="https://adu.by/images/2023/inform/fz-osnovy-3D-modelirov-8kl.pdf" TargetMode="External"/><Relationship Id="rId45" Type="http://schemas.openxmlformats.org/officeDocument/2006/relationships/image" Target="media/image4.png"/><Relationship Id="rId53" Type="http://schemas.openxmlformats.org/officeDocument/2006/relationships/hyperlink" Target="https://adu.by/ru/homeru/obrazovatelnyj-protsess-2023-2024-uchebnyj-god/obshchee-srednee-obrazovanie/uchebnye-predmety-v-xi-klassy/khimiya.html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adu.by/images/2023/him/fz-himiya-zemli-10-11kl.pdf" TargetMode="External"/><Relationship Id="rId14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22" Type="http://schemas.openxmlformats.org/officeDocument/2006/relationships/hyperlink" Target="https://adu.by/images/2023/him/Elektrichestvo_i_ximiya.pdf" TargetMode="External"/><Relationship Id="rId27" Type="http://schemas.openxmlformats.org/officeDocument/2006/relationships/hyperlink" Target="https://adu.by/images/2023/matem/fz-mezhpredm-grani-matem-8-11kl.pdf" TargetMode="External"/><Relationship Id="rId30" Type="http://schemas.openxmlformats.org/officeDocument/2006/relationships/hyperlink" Target="https://adu.by/images/2023/fizika/FZ_Phizika_8.pdf" TargetMode="External"/><Relationship Id="rId35" Type="http://schemas.openxmlformats.org/officeDocument/2006/relationships/hyperlink" Target="https://adu.by/ru/homeru/obrazovatelnyj-protsess-2023-2024-uchebnyj-god/obshchee-srednee-obrazovanie/uchebnye-predmety-v-xi-klassy/matematika.html" TargetMode="External"/><Relationship Id="rId43" Type="http://schemas.openxmlformats.org/officeDocument/2006/relationships/image" Target="media/image2.jpeg"/><Relationship Id="rId48" Type="http://schemas.openxmlformats.org/officeDocument/2006/relationships/hyperlink" Target="http://robbo.ru" TargetMode="External"/><Relationship Id="rId56" Type="http://schemas.openxmlformats.org/officeDocument/2006/relationships/hyperlink" Target="https://adu.by/images/2023/him/Michko_Berestnev_Biol_Him_6_2019.pdf" TargetMode="External"/><Relationship Id="rId8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51" Type="http://schemas.openxmlformats.org/officeDocument/2006/relationships/image" Target="media/image8.png"/><Relationship Id="rId3" Type="http://schemas.openxmlformats.org/officeDocument/2006/relationships/styles" Target="styles.xml"/><Relationship Id="rId12" Type="http://schemas.openxmlformats.org/officeDocument/2006/relationships/hyperlink" Target="https://adu.by/images/2023/inform/fz-Sorevnovatelnaya-robototehnika-VIII-kl_1.pdf" TargetMode="External"/><Relationship Id="rId17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25" Type="http://schemas.openxmlformats.org/officeDocument/2006/relationships/hyperlink" Target="https://adu.by/images/2023/geogr/fz_XI_kl_Geoekologiya_Belarusi.pdf" TargetMode="External"/><Relationship Id="rId33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38" Type="http://schemas.openxmlformats.org/officeDocument/2006/relationships/hyperlink" Target="https://adu.by/images/2023/cher/fz_X-XI%20%20_kl_Tehnich_maketirovanie.pdf" TargetMode="External"/><Relationship Id="rId46" Type="http://schemas.openxmlformats.org/officeDocument/2006/relationships/image" Target="media/image5.png"/><Relationship Id="rId59" Type="http://schemas.openxmlformats.org/officeDocument/2006/relationships/footer" Target="footer1.xml"/><Relationship Id="rId20" Type="http://schemas.openxmlformats.org/officeDocument/2006/relationships/hyperlink" Target="https://adu.by/images/2023/him/fz-elektrichestvo-i-himiya-10-11kl.pdf" TargetMode="External"/><Relationship Id="rId41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54" Type="http://schemas.openxmlformats.org/officeDocument/2006/relationships/hyperlink" Target="https://adu.by/images/2023/him/berestnev-mychko-b-i-h-2020-0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23" Type="http://schemas.openxmlformats.org/officeDocument/2006/relationships/hyperlink" Target="https://adu.by/images/2023/geogr/fz_ustoichivoe_razvitie_10-11kl.pdf" TargetMode="External"/><Relationship Id="rId28" Type="http://schemas.openxmlformats.org/officeDocument/2006/relationships/hyperlink" Target="file:///C:\Users\&#1053;&#1072;&#1090;&#1072;&#1083;&#1080;&#1103;\Downloads\&#1059;&#1095;&#1077;&#1073;&#1085;&#1072;&#1103;%20&#1087;&#1088;&#1086;&#1075;&#1088;&#1072;&#1084;&#1084;&#1072;%20&#1092;&#1072;&#1082;&#1091;&#1083;&#1100;&#1090;&#1072;&#1090;&#1080;&#1074;&#1085;&#1099;&#1093;%20&#1079;&#1072;&#1085;&#1103;&#1090;&#1080;&#1081;" TargetMode="External"/><Relationship Id="rId36" Type="http://schemas.openxmlformats.org/officeDocument/2006/relationships/hyperlink" Target="https://adu.by/images/2023/cher/fz_IX%20%20_kl_Tehnich_grafika.pdf" TargetMode="External"/><Relationship Id="rId49" Type="http://schemas.openxmlformats.org/officeDocument/2006/relationships/hyperlink" Target="https://robbo.ru" TargetMode="External"/><Relationship Id="rId57" Type="http://schemas.openxmlformats.org/officeDocument/2006/relationships/hyperlink" Target="https://adu.by/images/2023/him/berestnev-mychko-met-rek-experiment-himiya-2019-1.pdf" TargetMode="External"/><Relationship Id="rId10" Type="http://schemas.openxmlformats.org/officeDocument/2006/relationships/hyperlink" Target="https://adu.by/images/2023/inform/fz-izuch-osnov-robototehniki-5-7kl.pdf" TargetMode="External"/><Relationship Id="rId31" Type="http://schemas.openxmlformats.org/officeDocument/2006/relationships/hyperlink" Target="https://adu.by/ru/homeru/obrazovatelnyj-protsess-2023-2024-uchebnyj-god/obshchee-srednee-obrazovanie/uchebnye-predmety-v-xi-klassy/informatika.html" TargetMode="External"/><Relationship Id="rId44" Type="http://schemas.openxmlformats.org/officeDocument/2006/relationships/image" Target="media/image3.png"/><Relationship Id="rId52" Type="http://schemas.openxmlformats.org/officeDocument/2006/relationships/image" Target="media/image9.jpe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images/2023/inform/fz_osnovi_konstruirovaniya_5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BBE4-DB03-4E64-91B7-9A348BCF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10067</Words>
  <Characters>57387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2</cp:revision>
  <cp:lastPrinted>2023-08-31T13:59:00Z</cp:lastPrinted>
  <dcterms:created xsi:type="dcterms:W3CDTF">2023-09-04T06:50:00Z</dcterms:created>
  <dcterms:modified xsi:type="dcterms:W3CDTF">2023-09-04T06:50:00Z</dcterms:modified>
</cp:coreProperties>
</file>