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D4EA" w14:textId="0FF6A240" w:rsidR="00353F50" w:rsidRDefault="00353F50" w:rsidP="00353F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62626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402CEFD" wp14:editId="5EAB2F03">
            <wp:extent cx="5940425" cy="3357880"/>
            <wp:effectExtent l="0" t="0" r="3175" b="0"/>
            <wp:docPr id="51350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19C2" w14:textId="77777777" w:rsidR="00353F50" w:rsidRDefault="00353F50" w:rsidP="00353F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62626"/>
          <w:sz w:val="28"/>
          <w:szCs w:val="28"/>
          <w:lang w:val="en-US"/>
        </w:rPr>
      </w:pPr>
    </w:p>
    <w:p w14:paraId="1A5D4752" w14:textId="467EC3AE" w:rsidR="00E63D8B" w:rsidRPr="00E63D8B" w:rsidRDefault="00E63D8B" w:rsidP="00E63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E63D8B">
        <w:rPr>
          <w:b/>
          <w:bCs/>
          <w:color w:val="262626"/>
          <w:sz w:val="28"/>
          <w:szCs w:val="28"/>
        </w:rPr>
        <w:t>Министерство по чрезвычайным ситуациям Республики Беларусь совместно с заинтересованными проводит 25 сентября 2025 года Единый день безопасности. Цель мероприятия — обучение граждан действиям в условиях пожаров и других нештатных ситуаций, а также оказанию первой помощи.</w:t>
      </w:r>
    </w:p>
    <w:p w14:paraId="0785DEAC" w14:textId="77777777" w:rsidR="00E63D8B" w:rsidRPr="00E63D8B" w:rsidRDefault="00E63D8B" w:rsidP="00E63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E63D8B">
        <w:rPr>
          <w:color w:val="262626"/>
          <w:sz w:val="28"/>
          <w:szCs w:val="28"/>
        </w:rPr>
        <w:t>Ключевая роль в организации и проведении мероприятий отводится руководителям предприятий и организаций, независимо от формы собственности. Именно они являются главными исполнителями Единого дня безопасности на местах. В этот день работники МЧС посетят ряд организаций, чтобы оказать консультативную помощь по проведению тренировочных занятий, включая эвакуацию людей из зданий при пожаре.</w:t>
      </w:r>
    </w:p>
    <w:p w14:paraId="35BC23B5" w14:textId="77777777" w:rsidR="00E63D8B" w:rsidRPr="00E63D8B" w:rsidRDefault="00E63D8B" w:rsidP="00E63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E63D8B">
        <w:rPr>
          <w:color w:val="262626"/>
          <w:sz w:val="28"/>
          <w:szCs w:val="28"/>
        </w:rPr>
        <w:t>Органы власти во взаимодействии с МЧС, МВД, Министерством здравоохранения и Белорусским Обществом Красного Креста организуют тематические обучающие площадки в местах массового пребывания людей. На этих площадках все желающие смогут получить практические знания и навыки, необходимые для безопасного поведения в чрезвычайных ситуациях.</w:t>
      </w:r>
    </w:p>
    <w:p w14:paraId="0DB2AB93" w14:textId="77777777" w:rsidR="00E63D8B" w:rsidRPr="00E63D8B" w:rsidRDefault="00E63D8B" w:rsidP="00E63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E63D8B">
        <w:rPr>
          <w:color w:val="262626"/>
          <w:sz w:val="28"/>
          <w:szCs w:val="28"/>
        </w:rPr>
        <w:t>Для удобства граждан и организаций подготовлена </w:t>
      </w:r>
      <w:hyperlink r:id="rId5" w:history="1">
        <w:r w:rsidRPr="00E63D8B">
          <w:rPr>
            <w:rStyle w:val="a4"/>
            <w:color w:val="006AB8"/>
            <w:sz w:val="28"/>
            <w:szCs w:val="28"/>
          </w:rPr>
          <w:t>интерактивная карта</w:t>
        </w:r>
      </w:hyperlink>
      <w:r w:rsidRPr="00E63D8B">
        <w:rPr>
          <w:color w:val="262626"/>
          <w:sz w:val="28"/>
          <w:szCs w:val="28"/>
        </w:rPr>
        <w:t> с точками проведения мероприятий. Также создан специализированный раздел с аудио- и видеоматериалами, а также наглядно-изобразительной продукцией — в помощь руководителям и работникам организаций при подготовке и проведении Единого дня безопасности.</w:t>
      </w:r>
    </w:p>
    <w:p w14:paraId="1A6CF18F" w14:textId="77777777" w:rsidR="00E63D8B" w:rsidRPr="00E63D8B" w:rsidRDefault="00E63D8B" w:rsidP="00E63D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r w:rsidRPr="00E63D8B">
        <w:rPr>
          <w:b/>
          <w:bCs/>
          <w:i/>
          <w:iCs/>
          <w:color w:val="262626"/>
          <w:sz w:val="28"/>
          <w:szCs w:val="28"/>
        </w:rPr>
        <w:t>МЧС призывает всех отнестись к мероприятию с пониманием и принять активное участие. Безопасность начинается с каждого из нас.</w:t>
      </w:r>
    </w:p>
    <w:p w14:paraId="04F070FD" w14:textId="57FF7883" w:rsidR="00000000" w:rsidRDefault="00E63D8B" w:rsidP="00353F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63D8B">
        <w:rPr>
          <w:i/>
          <w:iCs/>
          <w:color w:val="262626"/>
          <w:sz w:val="28"/>
          <w:szCs w:val="28"/>
        </w:rPr>
        <w:t>Справочно</w:t>
      </w:r>
      <w:proofErr w:type="spellEnd"/>
      <w:r w:rsidRPr="00E63D8B">
        <w:rPr>
          <w:i/>
          <w:iCs/>
          <w:color w:val="262626"/>
          <w:sz w:val="28"/>
          <w:szCs w:val="28"/>
        </w:rPr>
        <w:t xml:space="preserve">: Единый день безопасности проводится в республике с 2018 года по инициативе Государственного секретариата Совета Безопасности. Толчком к проведению Единого дня безопасности послужила трагедия в торговом центре «Зимняя вишня» в Российском г. Кемерово, где в 2018 году в результате пожара погибли 60 человек, из них 37 детей, еще 79 получили </w:t>
      </w:r>
      <w:proofErr w:type="spellStart"/>
      <w:r w:rsidRPr="00E63D8B">
        <w:rPr>
          <w:i/>
          <w:iCs/>
          <w:color w:val="262626"/>
          <w:sz w:val="28"/>
          <w:szCs w:val="28"/>
        </w:rPr>
        <w:t>травмы.Тогда</w:t>
      </w:r>
      <w:proofErr w:type="spellEnd"/>
      <w:r w:rsidRPr="00E63D8B">
        <w:rPr>
          <w:i/>
          <w:iCs/>
          <w:color w:val="262626"/>
          <w:sz w:val="28"/>
          <w:szCs w:val="28"/>
        </w:rPr>
        <w:t xml:space="preserve"> в здании не было организовано оповещение о пожаре и эвакуация посетителей. Не предпринимались попытки по предотвращению паники и во время пожара в здании образовалась давка. Много людей погибли возле эвакуационного выхода, который оказался заперт. Из-за позднего оповещения о пожаре часть посетителей погибли в одном из кинозалов – пути эвакуации были отрезаны пожаром</w:t>
      </w:r>
    </w:p>
    <w:sectPr w:rsidR="00F5323E" w:rsidSect="00353F5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8B"/>
    <w:rsid w:val="00353F50"/>
    <w:rsid w:val="004E689F"/>
    <w:rsid w:val="009976D3"/>
    <w:rsid w:val="00CF4BF1"/>
    <w:rsid w:val="00E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502E"/>
  <w15:chartTrackingRefBased/>
  <w15:docId w15:val="{D7216796-35EA-47DD-8475-F134EC5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hs.gov.by/edinyy-den-bezopasnost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 MY</cp:lastModifiedBy>
  <cp:revision>2</cp:revision>
  <dcterms:created xsi:type="dcterms:W3CDTF">2025-09-24T06:41:00Z</dcterms:created>
  <dcterms:modified xsi:type="dcterms:W3CDTF">2025-09-24T13:11:00Z</dcterms:modified>
</cp:coreProperties>
</file>