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60" w:rsidRPr="00FB4A89" w:rsidRDefault="00605760" w:rsidP="008045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Cuprum" w:hAnsi="Cuprum"/>
          <w:color w:val="000000"/>
          <w:sz w:val="26"/>
          <w:szCs w:val="26"/>
        </w:rPr>
      </w:pPr>
      <w:r w:rsidRPr="00FB4A89">
        <w:rPr>
          <w:rFonts w:ascii="Cuprum" w:hAnsi="Cuprum"/>
          <w:color w:val="000000"/>
          <w:sz w:val="26"/>
          <w:szCs w:val="26"/>
        </w:rPr>
        <w:t xml:space="preserve">В государственном учреждении образования «Средняя школа №7 г. Волковыска» </w:t>
      </w:r>
      <w:r w:rsidR="005E694A" w:rsidRPr="00FB4A89">
        <w:rPr>
          <w:rFonts w:ascii="Cuprum" w:hAnsi="Cuprum"/>
          <w:color w:val="000000"/>
          <w:sz w:val="26"/>
          <w:szCs w:val="26"/>
        </w:rPr>
        <w:t>в 202</w:t>
      </w:r>
      <w:r w:rsidR="005E694A" w:rsidRPr="00FB4A89">
        <w:rPr>
          <w:rFonts w:ascii="Cuprum" w:hAnsi="Cuprum"/>
          <w:color w:val="000000"/>
          <w:sz w:val="26"/>
          <w:szCs w:val="26"/>
          <w:lang w:val="be-BY"/>
        </w:rPr>
        <w:t>5</w:t>
      </w:r>
      <w:r w:rsidR="005E694A" w:rsidRPr="00FB4A89">
        <w:rPr>
          <w:rFonts w:ascii="Cuprum" w:hAnsi="Cuprum"/>
          <w:color w:val="000000"/>
          <w:sz w:val="26"/>
          <w:szCs w:val="26"/>
        </w:rPr>
        <w:t>/2026</w:t>
      </w:r>
      <w:r w:rsidR="00646276" w:rsidRPr="00FB4A89">
        <w:rPr>
          <w:rFonts w:ascii="Cuprum" w:hAnsi="Cuprum"/>
          <w:color w:val="000000"/>
          <w:sz w:val="26"/>
          <w:szCs w:val="26"/>
        </w:rPr>
        <w:t xml:space="preserve"> учебном году </w:t>
      </w:r>
      <w:r w:rsidRPr="00FB4A89">
        <w:rPr>
          <w:rFonts w:ascii="Cuprum" w:hAnsi="Cuprum"/>
          <w:color w:val="000000"/>
          <w:sz w:val="26"/>
          <w:szCs w:val="26"/>
        </w:rPr>
        <w:t xml:space="preserve">функционируют </w:t>
      </w:r>
      <w:r w:rsidRPr="00FB4A89">
        <w:rPr>
          <w:rFonts w:ascii="Cuprum" w:hAnsi="Cuprum"/>
          <w:b/>
          <w:color w:val="C00000"/>
          <w:sz w:val="26"/>
          <w:szCs w:val="26"/>
        </w:rPr>
        <w:t>8 классов</w:t>
      </w:r>
      <w:r w:rsidRPr="00FB4A89">
        <w:rPr>
          <w:rFonts w:ascii="Cuprum" w:hAnsi="Cuprum"/>
          <w:color w:val="C00000"/>
          <w:sz w:val="26"/>
          <w:szCs w:val="26"/>
        </w:rPr>
        <w:t xml:space="preserve"> </w:t>
      </w:r>
      <w:r w:rsidRPr="00FB4A89">
        <w:rPr>
          <w:rFonts w:ascii="Cuprum" w:hAnsi="Cuprum"/>
          <w:b/>
          <w:color w:val="000000"/>
          <w:sz w:val="26"/>
          <w:szCs w:val="26"/>
        </w:rPr>
        <w:t>интегрированного обучения и воспитания.</w:t>
      </w:r>
    </w:p>
    <w:p w:rsidR="00605760" w:rsidRPr="00FB4A89" w:rsidRDefault="00605760" w:rsidP="008045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В классах интегрированного обучения и воспитания обучается </w:t>
      </w:r>
      <w:r w:rsidR="005E694A" w:rsidRPr="00FB4A89">
        <w:rPr>
          <w:rFonts w:ascii="Times New Roman" w:eastAsia="Calibri" w:hAnsi="Times New Roman" w:cs="Times New Roman"/>
          <w:sz w:val="26"/>
          <w:szCs w:val="26"/>
          <w:u w:val="single"/>
          <w:lang w:val="be-BY"/>
        </w:rPr>
        <w:t>186</w:t>
      </w:r>
      <w:r w:rsidR="005E694A" w:rsidRPr="00FB4A89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учащих</w:t>
      </w:r>
      <w:r w:rsidRPr="00FB4A89">
        <w:rPr>
          <w:rFonts w:ascii="Times New Roman" w:eastAsia="Calibri" w:hAnsi="Times New Roman" w:cs="Times New Roman"/>
          <w:sz w:val="26"/>
          <w:szCs w:val="26"/>
          <w:u w:val="single"/>
        </w:rPr>
        <w:t>ся</w:t>
      </w:r>
      <w:r w:rsidRPr="00FB4A89">
        <w:rPr>
          <w:rFonts w:ascii="Times New Roman" w:eastAsia="Calibri" w:hAnsi="Times New Roman" w:cs="Times New Roman"/>
          <w:sz w:val="26"/>
          <w:szCs w:val="26"/>
        </w:rPr>
        <w:t>, из них</w:t>
      </w:r>
      <w:r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 xml:space="preserve"> </w:t>
      </w:r>
      <w:r w:rsidR="005E694A" w:rsidRPr="00FB4A89">
        <w:rPr>
          <w:rFonts w:ascii="Times New Roman" w:eastAsia="Calibri" w:hAnsi="Times New Roman" w:cs="Times New Roman"/>
          <w:b/>
          <w:color w:val="C00000"/>
          <w:sz w:val="26"/>
          <w:szCs w:val="26"/>
          <w:lang w:val="be-BY"/>
        </w:rPr>
        <w:t>31</w:t>
      </w:r>
      <w:r w:rsidRPr="00FB4A89">
        <w:rPr>
          <w:rFonts w:ascii="Times New Roman" w:eastAsia="Calibri" w:hAnsi="Times New Roman" w:cs="Times New Roman"/>
          <w:b/>
          <w:color w:val="C00000"/>
          <w:sz w:val="26"/>
          <w:szCs w:val="26"/>
          <w:lang w:val="be-BY"/>
        </w:rPr>
        <w:t xml:space="preserve"> </w:t>
      </w:r>
      <w:r w:rsidR="005E694A" w:rsidRPr="00FB4A89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учащий</w:t>
      </w:r>
      <w:r w:rsidRPr="00FB4A89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ся</w:t>
      </w:r>
      <w:r w:rsidRPr="00FB4A89">
        <w:rPr>
          <w:rFonts w:ascii="Times New Roman" w:eastAsia="Calibri" w:hAnsi="Times New Roman" w:cs="Times New Roman"/>
          <w:color w:val="C00000"/>
          <w:sz w:val="26"/>
          <w:szCs w:val="26"/>
        </w:rPr>
        <w:t xml:space="preserve"> </w:t>
      </w:r>
      <w:r w:rsidRPr="00FB4A89">
        <w:rPr>
          <w:rFonts w:ascii="Times New Roman" w:eastAsia="Calibri" w:hAnsi="Times New Roman" w:cs="Times New Roman"/>
          <w:sz w:val="26"/>
          <w:szCs w:val="26"/>
        </w:rPr>
        <w:t>обучается по программам специального образования на уровне общего среднего образования:</w:t>
      </w:r>
    </w:p>
    <w:p w:rsidR="00605760" w:rsidRPr="00FB4A89" w:rsidRDefault="00605760" w:rsidP="006057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6 классов на </w:t>
      </w:r>
      <w:r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степени обучения (2</w:t>
      </w:r>
      <w:r w:rsidR="005E694A"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>9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учащихся) </w:t>
      </w:r>
    </w:p>
    <w:p w:rsidR="00605760" w:rsidRPr="00FB4A89" w:rsidRDefault="00605760" w:rsidP="006057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2 класса на </w:t>
      </w:r>
      <w:r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="005E694A" w:rsidRPr="00FB4A89">
        <w:rPr>
          <w:rFonts w:ascii="Times New Roman" w:eastAsia="Calibri" w:hAnsi="Times New Roman" w:cs="Times New Roman"/>
          <w:sz w:val="26"/>
          <w:szCs w:val="26"/>
        </w:rPr>
        <w:t xml:space="preserve"> ступени обучения (4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учащихся).</w:t>
      </w:r>
    </w:p>
    <w:p w:rsidR="00605760" w:rsidRPr="00FB4A89" w:rsidRDefault="00605760" w:rsidP="006057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Из них 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>5</w:t>
      </w:r>
      <w:r w:rsidR="00876BFC" w:rsidRPr="00FB4A89">
        <w:rPr>
          <w:rFonts w:ascii="Times New Roman" w:eastAsia="Calibri" w:hAnsi="Times New Roman" w:cs="Times New Roman"/>
          <w:sz w:val="26"/>
          <w:szCs w:val="26"/>
        </w:rPr>
        <w:t xml:space="preserve"> классов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полной наполняемости (</w:t>
      </w:r>
      <w:r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5E694A" w:rsidRPr="00FB4A89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876BFC" w:rsidRPr="00FB4A89">
        <w:rPr>
          <w:rFonts w:ascii="Times New Roman" w:eastAsia="Calibri" w:hAnsi="Times New Roman" w:cs="Times New Roman"/>
          <w:sz w:val="26"/>
          <w:szCs w:val="26"/>
        </w:rPr>
        <w:t xml:space="preserve">Д, </w:t>
      </w:r>
      <w:r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694A"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>Д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>, ІІІ Е</w:t>
      </w:r>
      <w:r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 xml:space="preserve">, </w:t>
      </w:r>
      <w:r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="00876BFC" w:rsidRPr="00FB4A89">
        <w:rPr>
          <w:rFonts w:ascii="Times New Roman" w:eastAsia="Calibri" w:hAnsi="Times New Roman" w:cs="Times New Roman"/>
          <w:sz w:val="26"/>
          <w:szCs w:val="26"/>
        </w:rPr>
        <w:t xml:space="preserve"> Г), 3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класса неполной наполняемости </w:t>
      </w:r>
      <w:bookmarkStart w:id="0" w:name="_Hlk53826741"/>
      <w:r w:rsidRPr="00FB4A89">
        <w:rPr>
          <w:rFonts w:ascii="Times New Roman" w:eastAsia="Calibri" w:hAnsi="Times New Roman" w:cs="Times New Roman"/>
          <w:sz w:val="26"/>
          <w:szCs w:val="26"/>
        </w:rPr>
        <w:t>(</w:t>
      </w:r>
      <w:bookmarkEnd w:id="0"/>
      <w:r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5E694A"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>Д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="005E694A" w:rsidRPr="00FB4A8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>Г</w:t>
      </w:r>
      <w:r w:rsidRPr="00FB4A89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605760" w:rsidRPr="00FB4A89" w:rsidRDefault="00605760" w:rsidP="006057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be-BY"/>
        </w:rPr>
      </w:pPr>
      <w:r w:rsidRPr="00FB4A89">
        <w:rPr>
          <w:rFonts w:ascii="Times New Roman" w:eastAsia="Calibri" w:hAnsi="Times New Roman" w:cs="Times New Roman"/>
          <w:sz w:val="26"/>
          <w:szCs w:val="26"/>
        </w:rPr>
        <w:t>Организовано обучение по учебным планам специальной школы</w:t>
      </w:r>
      <w:r w:rsidR="004D2581" w:rsidRPr="00FB4A89">
        <w:rPr>
          <w:rFonts w:ascii="Times New Roman" w:eastAsia="Calibri" w:hAnsi="Times New Roman" w:cs="Times New Roman"/>
          <w:sz w:val="26"/>
          <w:szCs w:val="26"/>
        </w:rPr>
        <w:t>,</w:t>
      </w:r>
      <w:r w:rsidRPr="00FB4A89">
        <w:rPr>
          <w:rFonts w:ascii="Times New Roman" w:eastAsia="Calibri" w:hAnsi="Times New Roman" w:cs="Times New Roman"/>
          <w:sz w:val="26"/>
          <w:szCs w:val="26"/>
        </w:rPr>
        <w:t xml:space="preserve"> (специальной школы-интерната)</w:t>
      </w:r>
      <w:r w:rsidRPr="00FB4A89">
        <w:rPr>
          <w:rFonts w:ascii="Times New Roman" w:eastAsia="Calibri" w:hAnsi="Times New Roman" w:cs="Times New Roman"/>
          <w:sz w:val="26"/>
          <w:szCs w:val="26"/>
          <w:lang w:val="be-BY"/>
        </w:rPr>
        <w:t>:</w:t>
      </w:r>
    </w:p>
    <w:p w:rsidR="00646276" w:rsidRPr="00FB4A89" w:rsidRDefault="00605760" w:rsidP="00605760">
      <w:pPr>
        <w:numPr>
          <w:ilvl w:val="0"/>
          <w:numId w:val="1"/>
        </w:numPr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учащ</w:t>
      </w:r>
      <w:r w:rsidR="0021084E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ихся с трудностями в обучении-23</w:t>
      </w: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</w:t>
      </w:r>
    </w:p>
    <w:p w:rsidR="00646276" w:rsidRPr="00FB4A89" w:rsidRDefault="00605760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 </w:t>
      </w:r>
      <w:bookmarkStart w:id="1" w:name="_Hlk53826876"/>
      <w:r w:rsidR="0021084E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учащихся по учебному плану 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класса, 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учащихся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</w:t>
      </w:r>
      <w:bookmarkEnd w:id="1"/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646276" w:rsidRPr="00FB4A89" w:rsidRDefault="00605760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класс- 5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учащихся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класса;</w:t>
      </w:r>
    </w:p>
    <w:p w:rsidR="00646276" w:rsidRPr="00FB4A89" w:rsidRDefault="00605760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III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класс- 5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учащихся по учебн</w:t>
      </w:r>
      <w:bookmarkStart w:id="2" w:name="_GoBack"/>
      <w:bookmarkEnd w:id="2"/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IV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класса;</w:t>
      </w:r>
    </w:p>
    <w:p w:rsidR="00FB4A89" w:rsidRPr="00FB4A89" w:rsidRDefault="00605760" w:rsidP="00FB4A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be-BY"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IV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 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3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учащихся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</w:t>
      </w:r>
      <w:r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;</w:t>
      </w:r>
    </w:p>
    <w:p w:rsidR="00FB4A89" w:rsidRPr="00FB4A89" w:rsidRDefault="00FB4A89" w:rsidP="00FB4A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u w:val="single"/>
          <w:lang w:val="be-BY"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u w:val="single"/>
          <w:lang w:val="be-BY" w:eastAsia="ru-RU"/>
        </w:rPr>
        <w:t>3</w:t>
      </w:r>
      <w:r w:rsidRPr="00FB4A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учащихся с расстройством аутистического спектра</w:t>
      </w:r>
    </w:p>
    <w:p w:rsidR="00FB4A89" w:rsidRPr="00FB4A89" w:rsidRDefault="00FB4A89" w:rsidP="00FB4A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>I класс- 2 учащих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ся </w:t>
      </w:r>
    </w:p>
    <w:p w:rsidR="00FB4A89" w:rsidRPr="00FB4A89" w:rsidRDefault="00FB4A89" w:rsidP="006462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IV класс- 1 учащийся </w:t>
      </w:r>
    </w:p>
    <w:p w:rsidR="00646276" w:rsidRPr="00FB4A89" w:rsidRDefault="004D2581" w:rsidP="00605760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учащихся</w:t>
      </w:r>
      <w:r w:rsidR="00605760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тяжёлыми нарушениями речи - </w:t>
      </w:r>
      <w:r w:rsidR="00876BFC"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4</w:t>
      </w:r>
      <w:r w:rsidR="00646276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</w:t>
      </w:r>
    </w:p>
    <w:p w:rsidR="00876BFC" w:rsidRPr="00FB4A89" w:rsidRDefault="00876BFC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05760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="00605760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класс-1 учащийся по учебному плану </w:t>
      </w:r>
      <w:r w:rsidR="00605760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класса;</w:t>
      </w:r>
    </w:p>
    <w:p w:rsidR="00646276" w:rsidRPr="00FB4A89" w:rsidRDefault="00876BFC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 </w:t>
      </w:r>
      <w:proofErr w:type="gramStart"/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proofErr w:type="gramEnd"/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учащийся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V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</w:t>
      </w:r>
    </w:p>
    <w:p w:rsidR="00605760" w:rsidRPr="00FB4A89" w:rsidRDefault="00605760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класс-2 учащихся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V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="00646276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646276" w:rsidRPr="00FB4A89" w:rsidRDefault="004D2581" w:rsidP="00605760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учащихся</w:t>
      </w:r>
      <w:r w:rsidR="00605760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нарушением слуха (первого отделения) - </w:t>
      </w:r>
      <w:r w:rsidR="0021084E"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2</w:t>
      </w:r>
      <w:r w:rsidR="00605760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</w:t>
      </w:r>
    </w:p>
    <w:p w:rsidR="00646276" w:rsidRPr="00FB4A89" w:rsidRDefault="0021084E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V</w:t>
      </w:r>
      <w:r w:rsidR="00605760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класс- </w:t>
      </w:r>
      <w:proofErr w:type="gramStart"/>
      <w:r w:rsidR="00605760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proofErr w:type="gramEnd"/>
      <w:r w:rsidR="00605760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учащийся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="00605760"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класса; </w:t>
      </w:r>
    </w:p>
    <w:p w:rsidR="00646276" w:rsidRPr="00FB4A89" w:rsidRDefault="00605760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V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 - 1 учащийся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класса;</w:t>
      </w:r>
    </w:p>
    <w:p w:rsidR="00646276" w:rsidRPr="00FB4A89" w:rsidRDefault="00605760" w:rsidP="00646276">
      <w:pPr>
        <w:numPr>
          <w:ilvl w:val="0"/>
          <w:numId w:val="1"/>
        </w:numPr>
        <w:spacing w:after="0" w:line="240" w:lineRule="auto"/>
        <w:ind w:left="1134" w:hanging="54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по </w:t>
      </w: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программе специального образования на уровне общего среднего образования для лиц с интеллектуальной недостаточностью: лёгкой интеллектуальной недостаточностью</w:t>
      </w:r>
      <w:r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1084E"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2</w:t>
      </w:r>
      <w:r w:rsidR="0021084E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</w:t>
      </w: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646276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46276" w:rsidRPr="00FB4A89" w:rsidRDefault="00605760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 w:rsidR="0021084E"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V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 - 1 учащийся по учебному плану </w:t>
      </w:r>
      <w:r w:rsidR="00876BFC"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</w:t>
      </w:r>
    </w:p>
    <w:p w:rsidR="0021084E" w:rsidRPr="00FB4A89" w:rsidRDefault="0021084E" w:rsidP="006462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val="be-BY" w:eastAsia="ru-RU"/>
        </w:rPr>
        <w:t>V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 - 1 учащийся по учебному плану </w:t>
      </w:r>
      <w:r w:rsidRPr="00FB4A8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VI</w:t>
      </w: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класса</w:t>
      </w:r>
    </w:p>
    <w:p w:rsidR="00804570" w:rsidRPr="00FB4A89" w:rsidRDefault="00804570" w:rsidP="00FB4A89">
      <w:pPr>
        <w:pStyle w:val="a5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Ему оказывается индивидуальная помощь воспитателем сопровождения. </w:t>
      </w:r>
    </w:p>
    <w:p w:rsidR="00646276" w:rsidRPr="00FB4A89" w:rsidRDefault="00646276" w:rsidP="0080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A89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образовательной и развивающей среды в классах строится в соответствии с возрастом учащихся и содержанием </w:t>
      </w:r>
      <w:r w:rsidRPr="00FB4A89">
        <w:rPr>
          <w:rFonts w:ascii="Times New Roman" w:hAnsi="Times New Roman" w:cs="Times New Roman"/>
          <w:bCs/>
          <w:sz w:val="26"/>
          <w:szCs w:val="26"/>
        </w:rPr>
        <w:t>П</w:t>
      </w:r>
      <w:r w:rsidRPr="00FB4A89">
        <w:rPr>
          <w:rFonts w:ascii="Times New Roman" w:eastAsia="Times New Roman" w:hAnsi="Times New Roman" w:cs="Times New Roman"/>
          <w:bCs/>
          <w:sz w:val="26"/>
          <w:szCs w:val="26"/>
        </w:rPr>
        <w:t>еречня мебели, инвентаря и средств обучения, необходимых для организации образовательного процесса учреждениями образования, реализующими образовательные программы общего среднего образования</w:t>
      </w:r>
      <w:r w:rsidR="007C2FB6" w:rsidRPr="00FB4A8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B4A89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утвержденным постановлением Министерства образования Республики Беларусь </w:t>
      </w:r>
      <w:r w:rsidR="007C2FB6" w:rsidRPr="00FB4A89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Pr="00FB4A89">
        <w:rPr>
          <w:rFonts w:ascii="Times New Roman" w:hAnsi="Times New Roman" w:cs="Times New Roman"/>
          <w:color w:val="000000"/>
          <w:sz w:val="26"/>
          <w:szCs w:val="26"/>
        </w:rPr>
        <w:t xml:space="preserve">12.06.2014 № 75. </w:t>
      </w: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ред. постановлений Минобразования от 28.05.2018 </w:t>
      </w:r>
      <w:hyperlink r:id="rId5" w:tooltip="Постановление Министерства образования Республики Беларусь от 28.05.2018 N 48 &quot;О внесении дополнения в постановление Министерства образования Республики Беларусь от 12 июня 2014 г. N 75&quot;{КонсультантПлюс}" w:history="1">
        <w:r w:rsidRPr="00FB4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48</w:t>
        </w:r>
      </w:hyperlink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04570"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16.10.2018 </w:t>
      </w:r>
      <w:hyperlink r:id="rId6" w:tooltip="Постановление Министерства образования Республики Беларусь от 16.10.2018 N 105 &quot;Об изменении постановления Министерства образования Республики Беларусь от 12 июня 2014 г. N 75&quot;{КонсультантПлюс}" w:history="1">
        <w:r w:rsidRPr="00FB4A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N 105</w:t>
        </w:r>
      </w:hyperlink>
      <w:r w:rsidRPr="00FB4A8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646276" w:rsidRPr="00FB4A89" w:rsidRDefault="00646276" w:rsidP="0064627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Cuprum" w:hAnsi="Cuprum"/>
          <w:color w:val="111111"/>
          <w:sz w:val="26"/>
          <w:szCs w:val="26"/>
        </w:rPr>
      </w:pPr>
      <w:r w:rsidRPr="00FB4A89">
        <w:rPr>
          <w:rFonts w:ascii="Cuprum" w:hAnsi="Cuprum"/>
          <w:color w:val="000000"/>
          <w:sz w:val="26"/>
          <w:szCs w:val="26"/>
        </w:rPr>
        <w:t xml:space="preserve">Обеспеченность оборудованием </w:t>
      </w:r>
      <w:r w:rsidR="00FB4A89" w:rsidRPr="00FB4A89">
        <w:rPr>
          <w:rFonts w:ascii="Cuprum" w:hAnsi="Cuprum"/>
          <w:color w:val="000000"/>
          <w:sz w:val="26"/>
          <w:szCs w:val="26"/>
        </w:rPr>
        <w:t>на 01.09.2025</w:t>
      </w:r>
      <w:r w:rsidR="00804570" w:rsidRPr="00FB4A89">
        <w:rPr>
          <w:rFonts w:ascii="Cuprum" w:hAnsi="Cuprum"/>
          <w:color w:val="000000"/>
          <w:sz w:val="26"/>
          <w:szCs w:val="26"/>
        </w:rPr>
        <w:t xml:space="preserve"> составила 87</w:t>
      </w:r>
      <w:r w:rsidRPr="00FB4A89">
        <w:rPr>
          <w:rFonts w:ascii="Cuprum" w:hAnsi="Cuprum"/>
          <w:color w:val="000000"/>
          <w:sz w:val="26"/>
          <w:szCs w:val="26"/>
        </w:rPr>
        <w:t xml:space="preserve"> %.</w:t>
      </w:r>
    </w:p>
    <w:p w:rsidR="00646276" w:rsidRPr="00FB4A89" w:rsidRDefault="00646276" w:rsidP="007C2F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Cuprum" w:hAnsi="Cuprum"/>
          <w:color w:val="000000"/>
          <w:sz w:val="26"/>
          <w:szCs w:val="26"/>
        </w:rPr>
      </w:pPr>
      <w:r w:rsidRPr="00FB4A89">
        <w:rPr>
          <w:rFonts w:ascii="Cuprum" w:hAnsi="Cuprum"/>
          <w:color w:val="000000"/>
          <w:sz w:val="26"/>
          <w:szCs w:val="26"/>
        </w:rPr>
        <w:t xml:space="preserve">Зачисление </w:t>
      </w:r>
      <w:r w:rsidR="007C2FB6" w:rsidRPr="00FB4A89">
        <w:rPr>
          <w:rFonts w:ascii="Cuprum" w:hAnsi="Cuprum"/>
          <w:color w:val="000000"/>
          <w:sz w:val="26"/>
          <w:szCs w:val="26"/>
        </w:rPr>
        <w:t>учащихся в классы интегрированного обучения и воспитания</w:t>
      </w:r>
      <w:r w:rsidRPr="00FB4A89">
        <w:rPr>
          <w:rFonts w:ascii="Cuprum" w:hAnsi="Cuprum"/>
          <w:color w:val="000000"/>
          <w:sz w:val="26"/>
          <w:szCs w:val="26"/>
        </w:rPr>
        <w:t xml:space="preserve"> производится на основании заключения </w:t>
      </w:r>
      <w:r w:rsidRPr="00FB4A89">
        <w:rPr>
          <w:rFonts w:ascii="Cuprum" w:hAnsi="Cuprum"/>
          <w:color w:val="333333"/>
          <w:sz w:val="26"/>
          <w:szCs w:val="26"/>
        </w:rPr>
        <w:t>ГУО </w:t>
      </w:r>
      <w:r w:rsidRPr="00FB4A89">
        <w:rPr>
          <w:rFonts w:ascii="Cuprum" w:hAnsi="Cuprum"/>
          <w:color w:val="111111"/>
          <w:sz w:val="26"/>
          <w:szCs w:val="26"/>
        </w:rPr>
        <w:t xml:space="preserve">«Центр коррекционно-развивающего обучения и реабилитации </w:t>
      </w:r>
      <w:r w:rsidR="007C2FB6" w:rsidRPr="00FB4A89">
        <w:rPr>
          <w:rFonts w:ascii="Cuprum" w:hAnsi="Cuprum"/>
          <w:color w:val="111111"/>
          <w:sz w:val="26"/>
          <w:szCs w:val="26"/>
        </w:rPr>
        <w:t>Волковысского</w:t>
      </w:r>
      <w:r w:rsidRPr="00FB4A89">
        <w:rPr>
          <w:rFonts w:ascii="Cuprum" w:hAnsi="Cuprum"/>
          <w:color w:val="111111"/>
          <w:sz w:val="26"/>
          <w:szCs w:val="26"/>
        </w:rPr>
        <w:t xml:space="preserve"> района»</w:t>
      </w:r>
      <w:r w:rsidRPr="00FB4A89">
        <w:rPr>
          <w:rFonts w:ascii="Cuprum" w:hAnsi="Cuprum"/>
          <w:color w:val="000000"/>
          <w:sz w:val="26"/>
          <w:szCs w:val="26"/>
        </w:rPr>
        <w:t>, заявления законных представителей несовершеннолетнего, медицинской справки установленной формы. </w:t>
      </w:r>
    </w:p>
    <w:p w:rsidR="00DA6629" w:rsidRPr="00FB4A89" w:rsidRDefault="00FB4A89" w:rsidP="00570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В 2025/2026</w:t>
      </w:r>
      <w:r w:rsidR="00DA6629"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учебном  году оказывается коррекционно-педагогическая помощь на </w:t>
      </w:r>
      <w:r w:rsidR="00DA6629" w:rsidRPr="00FB4A89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пункте коррекционно-педагогической помощи</w:t>
      </w:r>
      <w:r w:rsidR="00DA6629"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FB4A89">
        <w:rPr>
          <w:rFonts w:ascii="Times New Roman" w:eastAsia="Times New Roman" w:hAnsi="Times New Roman" w:cs="Times New Roman"/>
          <w:color w:val="FF0000"/>
          <w:sz w:val="26"/>
          <w:szCs w:val="26"/>
          <w:lang w:val="be-BY" w:eastAsia="ru-RU"/>
        </w:rPr>
        <w:t>79</w:t>
      </w:r>
      <w:r w:rsidR="00DA6629" w:rsidRPr="00FB4A89">
        <w:rPr>
          <w:rFonts w:ascii="Times New Roman" w:eastAsia="Times New Roman" w:hAnsi="Times New Roman" w:cs="Times New Roman"/>
          <w:color w:val="FF0000"/>
          <w:sz w:val="26"/>
          <w:szCs w:val="26"/>
          <w:lang w:val="be-BY" w:eastAsia="ru-RU"/>
        </w:rPr>
        <w:t xml:space="preserve"> учащ</w:t>
      </w:r>
      <w:r w:rsidR="00804570" w:rsidRPr="00FB4A8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им</w:t>
      </w:r>
      <w:r w:rsidR="00DA6629" w:rsidRPr="00FB4A89">
        <w:rPr>
          <w:rFonts w:ascii="Times New Roman" w:eastAsia="Times New Roman" w:hAnsi="Times New Roman" w:cs="Times New Roman"/>
          <w:color w:val="FF0000"/>
          <w:sz w:val="26"/>
          <w:szCs w:val="26"/>
          <w:lang w:val="be-BY" w:eastAsia="ru-RU"/>
        </w:rPr>
        <w:t>ся</w:t>
      </w:r>
      <w:r w:rsidR="00DA6629" w:rsidRPr="00FB4A89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.</w:t>
      </w:r>
    </w:p>
    <w:p w:rsidR="00FB4A89" w:rsidRDefault="00FB4A89" w:rsidP="0080457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b/>
          <w:sz w:val="26"/>
          <w:szCs w:val="26"/>
          <w:lang w:eastAsia="en-US"/>
        </w:rPr>
      </w:pPr>
    </w:p>
    <w:p w:rsidR="00605760" w:rsidRPr="00FB4A89" w:rsidRDefault="00DA6629" w:rsidP="0080457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Cuprum" w:hAnsi="Cuprum"/>
          <w:color w:val="111111"/>
          <w:sz w:val="26"/>
          <w:szCs w:val="26"/>
        </w:rPr>
      </w:pPr>
      <w:r w:rsidRPr="00FB4A89">
        <w:rPr>
          <w:rFonts w:eastAsia="Calibri"/>
          <w:b/>
          <w:sz w:val="26"/>
          <w:szCs w:val="26"/>
          <w:lang w:eastAsia="en-US"/>
        </w:rPr>
        <w:t>Получают образование на дому</w:t>
      </w:r>
      <w:r w:rsidRPr="00FB4A89">
        <w:rPr>
          <w:rFonts w:eastAsia="Calibri"/>
          <w:sz w:val="26"/>
          <w:szCs w:val="26"/>
          <w:lang w:eastAsia="en-US"/>
        </w:rPr>
        <w:t xml:space="preserve"> - </w:t>
      </w:r>
      <w:r w:rsidR="00FB4A89" w:rsidRPr="00FB4A89">
        <w:rPr>
          <w:rFonts w:eastAsia="Calibri"/>
          <w:color w:val="FF0000"/>
          <w:sz w:val="26"/>
          <w:szCs w:val="26"/>
          <w:lang w:eastAsia="en-US"/>
        </w:rPr>
        <w:t>6</w:t>
      </w:r>
      <w:r w:rsidRPr="00FB4A89">
        <w:rPr>
          <w:rFonts w:eastAsia="Calibri"/>
          <w:color w:val="FF0000"/>
          <w:sz w:val="26"/>
          <w:szCs w:val="26"/>
          <w:lang w:eastAsia="en-US"/>
        </w:rPr>
        <w:t xml:space="preserve"> учащихся </w:t>
      </w:r>
      <w:r w:rsidRPr="00FB4A89">
        <w:rPr>
          <w:rFonts w:eastAsia="Calibri"/>
          <w:sz w:val="26"/>
          <w:szCs w:val="26"/>
          <w:lang w:eastAsia="en-US"/>
        </w:rPr>
        <w:t>по программам специального образования на уровне общего среднего образования.</w:t>
      </w:r>
    </w:p>
    <w:sectPr w:rsidR="00605760" w:rsidRPr="00FB4A89" w:rsidSect="005702D0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13138"/>
    <w:multiLevelType w:val="hybridMultilevel"/>
    <w:tmpl w:val="05340E40"/>
    <w:lvl w:ilvl="0" w:tplc="A5DC60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0"/>
    <w:rsid w:val="0021084E"/>
    <w:rsid w:val="004D2581"/>
    <w:rsid w:val="005702D0"/>
    <w:rsid w:val="005E694A"/>
    <w:rsid w:val="00605760"/>
    <w:rsid w:val="00646276"/>
    <w:rsid w:val="007C2FB6"/>
    <w:rsid w:val="00804570"/>
    <w:rsid w:val="00876BFC"/>
    <w:rsid w:val="009E764A"/>
    <w:rsid w:val="00DA6629"/>
    <w:rsid w:val="00FB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7107-78E9-4E5D-97D2-6A8E1CA9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760"/>
    <w:rPr>
      <w:b/>
      <w:bCs/>
    </w:rPr>
  </w:style>
  <w:style w:type="paragraph" w:styleId="a5">
    <w:name w:val="List Paragraph"/>
    <w:basedOn w:val="a"/>
    <w:uiPriority w:val="34"/>
    <w:qFormat/>
    <w:rsid w:val="0080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55AB3BF48C14E417C727794B07FCF3C2246422E82ACB800EDE18EEB533E7FF9DFF0165C03BF66F51A331EA551Em7J" TargetMode="External"/><Relationship Id="rId5" Type="http://schemas.openxmlformats.org/officeDocument/2006/relationships/hyperlink" Target="consultantplus://offline/ref=4855AB3BF48C14E417C727794B07FCF3C2246422E82ACB8502DF1DEEB533E7FF9DFF0165C03BF66F51A331EA551Em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525</Words>
  <Characters>2990</Characters>
  <Application>Microsoft Office Word</Application>
  <DocSecurity>0</DocSecurity>
  <Lines>373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рщьу</dc:creator>
  <cp:keywords/>
  <dc:description/>
  <cp:lastModifiedBy>рщьу</cp:lastModifiedBy>
  <cp:revision>6</cp:revision>
  <cp:lastPrinted>2023-11-11T12:13:00Z</cp:lastPrinted>
  <dcterms:created xsi:type="dcterms:W3CDTF">2023-11-10T14:31:00Z</dcterms:created>
  <dcterms:modified xsi:type="dcterms:W3CDTF">2025-09-22T12:01:00Z</dcterms:modified>
</cp:coreProperties>
</file>