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BFA7"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Рекомендации для родителей</w:t>
      </w:r>
    </w:p>
    <w:p w14:paraId="7F80275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Интернет является прекрасным источником для новых знаний, помогает в учебе, занимает досуг. Но в то же время, Сеть таит в себе много опасностей. 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на 90% зависит от вас. Напомните детям, что каждый компьютер, ноутбук имеет персональный IP- адрес. Поэтому всегда очень легко установить адрес  и данные пользователя.</w:t>
      </w:r>
    </w:p>
    <w:p w14:paraId="7271D486"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Как защитить детей от негативной информации?</w:t>
      </w:r>
    </w:p>
    <w:p w14:paraId="13F3013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В связи с развитием новых технологий в области виртуального пространства, в том числе с распространением сети Интернет, возникла проблема, связанная с доступом несовершеннолетних к информации сомнительного содержания и противоречащей общепринятой этике. В настоящее время любой человек, в том числе и несовершеннолетний, владеющий знаниями в области компьютерных технологий, может получить доступ к данным, хранящимся в Интернете, или создать свой собственный веб - ресурс. Отсутствие контроля со стороны родителей за использованием детьми сети Интернет - одна из причин доступности негативной информации несовершеннолетним. Памятка родителям по безопасному использованию детьми сети Интернет. Основные правила, которые помогут оградить Ваших детей от информации сомнительного содержания и противоречащей общепринятой этике, позволят избежать детям проблем с законом.</w:t>
      </w:r>
    </w:p>
    <w:p w14:paraId="6C8210B7"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Правило №1  </w:t>
      </w:r>
    </w:p>
    <w:p w14:paraId="54C81AB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Родители должны знать интересы и цели детей, которые используют сеть Интернет.</w:t>
      </w:r>
    </w:p>
    <w:p w14:paraId="1BB6B1FC"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Правило №2 </w:t>
      </w:r>
    </w:p>
    <w:p w14:paraId="4AD6C48C"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Рекомендуется допускать использование сети Интернет детьми в присутствии взрослых. Доступ к данному информационному ресурсу должен быть эффективным и безопасным.</w:t>
      </w:r>
    </w:p>
    <w:p w14:paraId="2C3F0AF3"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Правило №3</w:t>
      </w:r>
    </w:p>
    <w:p w14:paraId="0993C8D3"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Необходимо исключить доступ детей к ресурсам сети Интернет, содержание которых противоречит законодательству Республики Беларусь, может оказать негативное влияние на несовершеннолетних (информацию, пропагандирующую порнографию, культ насилия и жестокости, наркоманию, токсикоманию, антиобщественное поведение, сайты, содержащие описание или изображение убийств, мертвых тел, насилия и т.п.).</w:t>
      </w:r>
    </w:p>
    <w:p w14:paraId="058BF124"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lastRenderedPageBreak/>
        <w:t>Правило №4</w:t>
      </w:r>
    </w:p>
    <w:p w14:paraId="64AEA52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В случае самостоятельного доступа детей к сети Интернет, родители должны контролировать использование информации несовершеннолетними. О характере и объеме информации, полученной детьми в интернет – ресурсах, необходимо узнавать в «Журнале обозревателя» программы "Internet Explorer" . Как ограничить доступ детей к негативной информации в сети Интернет? С целью ограничения доступа детей к «вредным» материалам родители и другие члены семьи могут установить на компьютеры программу «Касперский Интернет секьюрити 2010»: в настройке программы применить вкладку «Родительский контроль», при этом произойдет блокировка информации, связанной с порнографическими сюжетами, жестокостью, нецензурной лексикой и др., оказывающей негативное влияние на детей и подростков.</w:t>
      </w:r>
    </w:p>
    <w:p w14:paraId="1B03AAE8"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Правило №5</w:t>
      </w:r>
    </w:p>
    <w:p w14:paraId="76C04DE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Расскажите детям о порнографии в Интернете. Каждый, кто пользуется социальными сетями, должен помнить, что информация о комментариях, отметках «лайк»,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порнороликами - рекламируете порнографию, то есть занимаетесь её распространением. А это преступление!</w:t>
      </w:r>
    </w:p>
    <w:p w14:paraId="4A79D65C"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Советы по безопасности для детей разного возраста</w:t>
      </w:r>
    </w:p>
    <w:p w14:paraId="3F2164DC"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Возраст от 7 до 8 лет</w:t>
      </w:r>
    </w:p>
    <w:p w14:paraId="7F2712C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 ребенок будет пытаться посетить те или иные сайты, а возможно и чаты, разрешение на посещение которых он не получил бы от родителей.</w:t>
      </w:r>
    </w:p>
    <w:p w14:paraId="19093C3C"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Поэтому в данном возрасте особенно полезны будут те отчеты, которые вам предоставит Родительский контроль или то, что вы сможете увидеть во временных файлах Интернет (папки c:\Users\User\AppData\Local\Microsoft\Windows\Temporary Internet Files в операционной системе).</w:t>
      </w:r>
    </w:p>
    <w:p w14:paraId="125883B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w:t>
      </w:r>
    </w:p>
    <w:p w14:paraId="68C1ECF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p>
    <w:p w14:paraId="72AD296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По поводу использования электронной почты хотелось бы заметить, что в данном возрасте рекомендуется не разрешать иметь свой собственный электронный почтовый ящик, а пользоваться семейным, чтобы родители могли контролировать переписку.</w:t>
      </w:r>
    </w:p>
    <w:p w14:paraId="781B4F6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Помочь вам запретить ребенку использовать внешние бесплатные ящики сможет такое программное обеспечение, как Kaspersky Internet Security версии 7.0 со встроенным родительским контролем.</w:t>
      </w:r>
    </w:p>
    <w:p w14:paraId="4AC218BB"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Что можно посоветовать в плане безопасности в таком возрасте?</w:t>
      </w:r>
    </w:p>
    <w:p w14:paraId="133B909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Создайте список домашних правил посещения Интернет при участии детей и требуйте его выполнения;</w:t>
      </w:r>
    </w:p>
    <w:p w14:paraId="6F26650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Требуйте от вашего ребенка соблюдения временных норм нахождения за компьютером;</w:t>
      </w:r>
    </w:p>
    <w:p w14:paraId="2EFE2FD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687DCF13"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детей, что они должны посещать только те сайты, которые вы разрешили, т.е. создайте им так называемый «белый» список Интернет с помощью средств  Родительского контроля. Как это сделать, мы поговорим позднее;</w:t>
      </w:r>
    </w:p>
    <w:p w14:paraId="3D7DFDC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Компьютер с подключением в Интернет должен находиться в общей комнате под присмотром родителей;</w:t>
      </w:r>
    </w:p>
    <w:p w14:paraId="257E322F"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xml:space="preserve">- Используйте специальные детские поисковые машины, типа MSN </w:t>
      </w:r>
      <w:proofErr w:type="spellStart"/>
      <w:r w:rsidRPr="00602FCD">
        <w:rPr>
          <w:rFonts w:ascii="Times New Roman" w:eastAsia="Times New Roman" w:hAnsi="Times New Roman" w:cs="Times New Roman"/>
          <w:color w:val="212529"/>
          <w:sz w:val="28"/>
          <w:szCs w:val="28"/>
          <w:lang w:val="ru-BY" w:eastAsia="ru-BY"/>
        </w:rPr>
        <w:t>Kids</w:t>
      </w:r>
      <w:proofErr w:type="spellEnd"/>
      <w:r w:rsidRPr="00602FCD">
        <w:rPr>
          <w:rFonts w:ascii="Times New Roman" w:eastAsia="Times New Roman" w:hAnsi="Times New Roman" w:cs="Times New Roman"/>
          <w:color w:val="212529"/>
          <w:sz w:val="28"/>
          <w:szCs w:val="28"/>
          <w:lang w:val="ru-BY" w:eastAsia="ru-BY"/>
        </w:rPr>
        <w:t xml:space="preserve"> Search;</w:t>
      </w:r>
    </w:p>
    <w:p w14:paraId="7557FBF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Используйте средства блокирования нежелательного контента как дополнение к стандартному Родительскому контролю;</w:t>
      </w:r>
    </w:p>
    <w:p w14:paraId="4B69B96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Создайте семейный электронный ящик чтобы не позволить детям иметь собственные адреса;</w:t>
      </w:r>
    </w:p>
    <w:p w14:paraId="31FA5E5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 Блокируйте доступ к сайтам с бесплатными почтовыми ящиками с помощью соответствующего ПО;</w:t>
      </w:r>
    </w:p>
    <w:p w14:paraId="6D01F2B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7ECA334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Научите детей не загружать файлы, программы или музыку без вашего согласия;</w:t>
      </w:r>
    </w:p>
    <w:p w14:paraId="2E1DCC9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Используйте фильтры электронной почты для блокирования сообщений от конкретных людей или содержащих определенные слова или фразы.</w:t>
      </w:r>
    </w:p>
    <w:p w14:paraId="483E6D5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разрешайте детям использовать службы мгновенного обмена сообщениями;</w:t>
      </w:r>
    </w:p>
    <w:p w14:paraId="1DF543B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В «белый» список сайтов, разрешенных для посещения, вносите только сайты с хорошей репутацией;</w:t>
      </w:r>
    </w:p>
    <w:p w14:paraId="6533F4FC"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забывайте беседовать с детьми об их друзьях в Интернет, как если бы речь шла о друзьях в реальной жизни;</w:t>
      </w:r>
    </w:p>
    <w:p w14:paraId="154A4D2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делайте «табу» из вопросов половой жизни, так как в Интернет дети могут легко наткнуться на порнографию или сайты «для взрослых»;</w:t>
      </w:r>
    </w:p>
    <w:p w14:paraId="5E7E905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873EB70"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9-12 лет</w:t>
      </w:r>
    </w:p>
    <w:p w14:paraId="521C0A5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В данном возрасте дети, как правило, уже наслышаны о том, какая информация существует в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18C69A75"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Советы по безопасности в этом возрасте</w:t>
      </w:r>
    </w:p>
    <w:p w14:paraId="162039F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Создайте список домашних правил посещения Интернет при участии детей и требуйте его выполнения;</w:t>
      </w:r>
    </w:p>
    <w:p w14:paraId="6D5CB32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Требуйте от вашего ребенка соблюдения временных норм нахождения за компьютером;</w:t>
      </w:r>
    </w:p>
    <w:p w14:paraId="1852247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224D5A0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Компьютер с подключением в Интернет должен находиться в общей комнате под присмотром родителей;</w:t>
      </w:r>
    </w:p>
    <w:p w14:paraId="0C83508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Используйте средства блокирования нежелательного контента как дополнение к стандартному Родительскому контролю;</w:t>
      </w:r>
    </w:p>
    <w:p w14:paraId="24B5154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забывайте беседовать с детьми об их друзьях в Интернет;</w:t>
      </w:r>
    </w:p>
    <w:p w14:paraId="51FEDEAC"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Настаивайте, чтобы дети никогда не соглашались на личные встречи с друзьями по Интернет;</w:t>
      </w:r>
    </w:p>
    <w:p w14:paraId="39B1531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Позволяйте детям заходить только на сайты из «белого» списка, который создайте вместе с ними;</w:t>
      </w:r>
    </w:p>
    <w:p w14:paraId="62CC59D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14:paraId="549F5C7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0AAB5B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Создайте вашему ребенку ограниченную учетную запись для работы на компьютере;</w:t>
      </w:r>
    </w:p>
    <w:p w14:paraId="3009223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14:paraId="697171F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Расскажите детям о порнографии в Интернет;</w:t>
      </w:r>
    </w:p>
    <w:p w14:paraId="402CFC1C"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Настаивайте на том, чтобы дети предоставляли вам доступ к своей электронной почте, чтобы вы убедились, что они не общаются с незнакомцами;</w:t>
      </w:r>
    </w:p>
    <w:p w14:paraId="18D0A05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Объясните детям, что нельзя использовать сеть для хулиганства, распространения сплетен или угроз.</w:t>
      </w:r>
    </w:p>
    <w:p w14:paraId="16A38E69"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13-17 лет</w:t>
      </w:r>
    </w:p>
    <w:p w14:paraId="1B9B081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В данном возрасте родителям часто уже весьма сложно контролировать своих детей, так как об Интернет они уже знают значительно больше своих родителей. Тем не менее, особенно важно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2592522B"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Советы по безопасности в этом возрасте</w:t>
      </w:r>
    </w:p>
    <w:p w14:paraId="7967001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 чувствительны к сексуальным домогательствам в Интернет.</w:t>
      </w:r>
    </w:p>
    <w:p w14:paraId="7F7BE665"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Что посоветовать в этом возрасте?</w:t>
      </w:r>
    </w:p>
    <w:p w14:paraId="4F42A1C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 руководство по общению в Интернет (в том числе в чатах);</w:t>
      </w:r>
    </w:p>
    <w:p w14:paraId="4A446D1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Компьютер с подключением к Интернет должен находиться в общей комнате;</w:t>
      </w:r>
    </w:p>
    <w:p w14:paraId="3E18D3A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забывайте беседовать с детьми об их друзьях в Интернет,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597BB90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Используйте средства блокирования нежелательного контента как дополнение к стандартному Родительскому контролю;</w:t>
      </w:r>
    </w:p>
    <w:p w14:paraId="7A753C5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7E97F14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Настаивайте на том, чтобы дети никогда не встречались лично с друзьями из Интернет;</w:t>
      </w:r>
    </w:p>
    <w:p w14:paraId="2610026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p>
    <w:p w14:paraId="4F3888D3"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46E5DFF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p>
    <w:p w14:paraId="7BCDF45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Расскажите детям о порнографии в Интернете. Каждый, кто пользуется социальными сетями, должен помнить, что информация о комментариях, отметках «лайк», нажатии кнопки «Поделиться с друзьями» становится достоянием друзей пользователя, а то и друзей его друзей. То есть определённый круг людей сможет увидеть, какая фотография, видеоролик, картинка или текст заинтересовали того или иного пользователя. Более того, многие приложения сети работают таким образом, что комментарии отображаются на личных страницах со ссылкой на ресурс самих комментаторов автоматически. А за всё, что размещено на их личных страницах, пользователи несут полную ответственность. Напомните детям, что размещая к себе какой-либо контент, они фактически его рекламируют, делают доступным широкому кругу пользователей. В случае с порнороликами - рекламируете порнографию, то есть занимаетесь её распространением. А это преступление;</w:t>
      </w:r>
    </w:p>
    <w:p w14:paraId="2723F09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Помогите им защититься от спама. Научите подростков не выдавать в Интернет своего реального электронного адреса, не отвечать на нежелательные письма и использовать специальные почтовые фильтры;</w:t>
      </w:r>
    </w:p>
    <w:p w14:paraId="28D0DCC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Приучите себя знакомиться с сайтами, которые посещают подростки;</w:t>
      </w:r>
    </w:p>
    <w:p w14:paraId="6FB323B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Объясните детям, что ни в коем случае нельзя использовать Сеть для хулиганства, распространения сплетен или угроз другим людям;</w:t>
      </w:r>
    </w:p>
    <w:p w14:paraId="466E511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Обсудите с подростками проблемы сетевых азартных игр и их возможный риск. Напомните, что дети не могут играть в эти игры согласно закона.</w:t>
      </w:r>
    </w:p>
    <w:p w14:paraId="1129B3F4"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i/>
          <w:iCs/>
          <w:color w:val="212529"/>
          <w:sz w:val="28"/>
          <w:szCs w:val="28"/>
          <w:lang w:val="ru-BY" w:eastAsia="ru-BY"/>
        </w:rPr>
        <w:t xml:space="preserve">Вот на что следует обратить внимание родителям, чтобы вовремя заметить, что ребенок стал жертвой </w:t>
      </w:r>
      <w:proofErr w:type="spellStart"/>
      <w:r w:rsidRPr="00602FCD">
        <w:rPr>
          <w:rFonts w:ascii="Times New Roman" w:eastAsia="Times New Roman" w:hAnsi="Times New Roman" w:cs="Times New Roman"/>
          <w:i/>
          <w:iCs/>
          <w:color w:val="212529"/>
          <w:sz w:val="28"/>
          <w:szCs w:val="28"/>
          <w:lang w:val="ru-BY" w:eastAsia="ru-BY"/>
        </w:rPr>
        <w:t>кибербуллинга</w:t>
      </w:r>
      <w:proofErr w:type="spellEnd"/>
      <w:r w:rsidRPr="00602FCD">
        <w:rPr>
          <w:rFonts w:ascii="Times New Roman" w:eastAsia="Times New Roman" w:hAnsi="Times New Roman" w:cs="Times New Roman"/>
          <w:i/>
          <w:iCs/>
          <w:color w:val="212529"/>
          <w:sz w:val="28"/>
          <w:szCs w:val="28"/>
          <w:lang w:val="ru-BY" w:eastAsia="ru-BY"/>
        </w:rPr>
        <w:t>:</w:t>
      </w:r>
    </w:p>
    <w:p w14:paraId="07E94DE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Беспокойное поведение</w:t>
      </w:r>
    </w:p>
    <w:p w14:paraId="1C5DEAC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p>
    <w:p w14:paraId="5A04FB6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Неприязнь к Интернету</w:t>
      </w:r>
    </w:p>
    <w:p w14:paraId="0C2CBAB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Если ребенок любил проводить время в Интернете и внезапно перестал это делать, следует выяснить причину. В очень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p>
    <w:p w14:paraId="2B02D4D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Нервозность при получении новых сообщений</w:t>
      </w:r>
    </w:p>
    <w:p w14:paraId="26AC335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Негативная реакция ребенка на звук письма на электронную почту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p>
    <w:p w14:paraId="373983E4"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i/>
          <w:iCs/>
          <w:color w:val="212529"/>
          <w:sz w:val="28"/>
          <w:szCs w:val="28"/>
          <w:lang w:val="ru-BY" w:eastAsia="ru-BY"/>
        </w:rPr>
        <w:t>Как научить ребенка быть осторожным в Сети и не стать жертвой интернет-мошенников</w:t>
      </w:r>
    </w:p>
    <w:p w14:paraId="3485970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Кибермошенничество - один из видов киберпреступления, целью которого является обман пользователей: незаконное получение доступа либо хищение личной информации (номера банковских счетов, паспортные данные, коды, пароли и др.), с целью причинить материальный или иной ущерб.</w:t>
      </w:r>
    </w:p>
    <w:p w14:paraId="03FF88D1"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Предупреждение кибермошенничества:</w:t>
      </w:r>
    </w:p>
    <w:p w14:paraId="7D305FE9"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1. Проинформируйте ребенка о самых распространенных методах мошенничества и научите его советоваться со взрослыми перед тем, как воспользоваться теми или иными услугами в Интернете;</w:t>
      </w:r>
    </w:p>
    <w:p w14:paraId="43DC715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2. Установите на свои компьютеры антивирус или, например, персональный брандмауэр. Эти приложения наблюдают за трафиком и могут быть использованы для выполнения множества действий на зараженных системах, наиболее частым из которых является кража конфиденциальных данных;</w:t>
      </w:r>
    </w:p>
    <w:p w14:paraId="7AF6099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3. Прежде чем совершить покупку в интернет-магазине, удостоверьтесь в его надежности и, если Ваш ребенок уже совершает онлайн-покупки самостоятельно, объясните ему простые правила безопасности:</w:t>
      </w:r>
    </w:p>
    <w:p w14:paraId="4BDA31D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Ознакомьтесь с отзывами покупателей;</w:t>
      </w:r>
    </w:p>
    <w:p w14:paraId="0CB7764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Проверьте реквизиты и название юридического лица – владельца магазина;</w:t>
      </w:r>
    </w:p>
    <w:p w14:paraId="7542365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lastRenderedPageBreak/>
        <w:t xml:space="preserve">- Уточните, как долго существует магазин. Посмотреть можно в поисковике или по дате регистрации домена (сервис </w:t>
      </w:r>
      <w:proofErr w:type="spellStart"/>
      <w:r w:rsidRPr="00602FCD">
        <w:rPr>
          <w:rFonts w:ascii="Times New Roman" w:eastAsia="Times New Roman" w:hAnsi="Times New Roman" w:cs="Times New Roman"/>
          <w:color w:val="212529"/>
          <w:sz w:val="28"/>
          <w:szCs w:val="28"/>
          <w:lang w:val="ru-BY" w:eastAsia="ru-BY"/>
        </w:rPr>
        <w:t>WhoIs</w:t>
      </w:r>
      <w:proofErr w:type="spellEnd"/>
      <w:r w:rsidRPr="00602FCD">
        <w:rPr>
          <w:rFonts w:ascii="Times New Roman" w:eastAsia="Times New Roman" w:hAnsi="Times New Roman" w:cs="Times New Roman"/>
          <w:color w:val="212529"/>
          <w:sz w:val="28"/>
          <w:szCs w:val="28"/>
          <w:lang w:val="ru-BY" w:eastAsia="ru-BY"/>
        </w:rPr>
        <w:t>);</w:t>
      </w:r>
    </w:p>
    <w:p w14:paraId="082BCE0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Поинтересуйтесь, выдает ли магазин кассовый чек;</w:t>
      </w:r>
    </w:p>
    <w:p w14:paraId="138B7FF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Сравните цены в разных интернет-магазинах;</w:t>
      </w:r>
    </w:p>
    <w:p w14:paraId="69B9F58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Позвоните в справочную магазина;</w:t>
      </w:r>
    </w:p>
    <w:p w14:paraId="1E0C6BF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Обратите внимание на правила интернет-магазина;</w:t>
      </w:r>
    </w:p>
    <w:p w14:paraId="5D95F61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Выясните, сколько точно вам придется заплатить.</w:t>
      </w:r>
    </w:p>
    <w:p w14:paraId="5D0E754B"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i/>
          <w:iCs/>
          <w:color w:val="212529"/>
          <w:sz w:val="28"/>
          <w:szCs w:val="28"/>
          <w:lang w:val="ru-BY" w:eastAsia="ru-BY"/>
        </w:rPr>
        <w:t>Как распознать интернет и игровую зависимость</w:t>
      </w:r>
    </w:p>
    <w:p w14:paraId="0EB6AD2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Сегодня все более актуальны проблемы так называемой «интернет-зависимости» (синонимы: интернет-</w:t>
      </w:r>
      <w:proofErr w:type="spellStart"/>
      <w:r w:rsidRPr="00602FCD">
        <w:rPr>
          <w:rFonts w:ascii="Times New Roman" w:eastAsia="Times New Roman" w:hAnsi="Times New Roman" w:cs="Times New Roman"/>
          <w:color w:val="212529"/>
          <w:sz w:val="28"/>
          <w:szCs w:val="28"/>
          <w:lang w:val="ru-BY" w:eastAsia="ru-BY"/>
        </w:rPr>
        <w:t>аддикция</w:t>
      </w:r>
      <w:proofErr w:type="spellEnd"/>
      <w:r w:rsidRPr="00602FCD">
        <w:rPr>
          <w:rFonts w:ascii="Times New Roman" w:eastAsia="Times New Roman" w:hAnsi="Times New Roman" w:cs="Times New Roman"/>
          <w:color w:val="212529"/>
          <w:sz w:val="28"/>
          <w:szCs w:val="28"/>
          <w:lang w:val="ru-BY" w:eastAsia="ru-BY"/>
        </w:rPr>
        <w:t xml:space="preserve">, виртуальная </w:t>
      </w:r>
      <w:proofErr w:type="spellStart"/>
      <w:r w:rsidRPr="00602FCD">
        <w:rPr>
          <w:rFonts w:ascii="Times New Roman" w:eastAsia="Times New Roman" w:hAnsi="Times New Roman" w:cs="Times New Roman"/>
          <w:color w:val="212529"/>
          <w:sz w:val="28"/>
          <w:szCs w:val="28"/>
          <w:lang w:val="ru-BY" w:eastAsia="ru-BY"/>
        </w:rPr>
        <w:t>аддикция</w:t>
      </w:r>
      <w:proofErr w:type="spellEnd"/>
      <w:r w:rsidRPr="00602FCD">
        <w:rPr>
          <w:rFonts w:ascii="Times New Roman" w:eastAsia="Times New Roman" w:hAnsi="Times New Roman" w:cs="Times New Roman"/>
          <w:color w:val="212529"/>
          <w:sz w:val="28"/>
          <w:szCs w:val="28"/>
          <w:lang w:val="ru-BY" w:eastAsia="ru-BY"/>
        </w:rPr>
        <w:t>) и зависимости от компьютерных игр («</w:t>
      </w:r>
      <w:proofErr w:type="spellStart"/>
      <w:r w:rsidRPr="00602FCD">
        <w:rPr>
          <w:rFonts w:ascii="Times New Roman" w:eastAsia="Times New Roman" w:hAnsi="Times New Roman" w:cs="Times New Roman"/>
          <w:color w:val="212529"/>
          <w:sz w:val="28"/>
          <w:szCs w:val="28"/>
          <w:lang w:val="ru-BY" w:eastAsia="ru-BY"/>
        </w:rPr>
        <w:t>геймерство</w:t>
      </w:r>
      <w:proofErr w:type="spellEnd"/>
      <w:r w:rsidRPr="00602FCD">
        <w:rPr>
          <w:rFonts w:ascii="Times New Roman" w:eastAsia="Times New Roman" w:hAnsi="Times New Roman" w:cs="Times New Roman"/>
          <w:color w:val="212529"/>
          <w:sz w:val="28"/>
          <w:szCs w:val="28"/>
          <w:lang w:val="ru-BY" w:eastAsia="ru-BY"/>
        </w:rPr>
        <w:t>»). Первыми с ними столкнулись врачи-психотерапевты, а также компании, использующие в своей деятельности Интернет и несущие убытки, в случае, если у сотрудников появляется патологическое влечение к пребыванию онлайн.</w:t>
      </w:r>
    </w:p>
    <w:p w14:paraId="111D115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Согласно исследованиям Кимберли Янг, предвестниками интернет-зависимости являются:</w:t>
      </w:r>
    </w:p>
    <w:p w14:paraId="232E6F6D"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навязчивое стремление постоянно проверять электронную почту;</w:t>
      </w:r>
    </w:p>
    <w:p w14:paraId="47756D0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предвкушение следующего сеанса онлайн;</w:t>
      </w:r>
    </w:p>
    <w:p w14:paraId="7EE3B95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увеличение времени, проводимого онлайн;</w:t>
      </w:r>
    </w:p>
    <w:p w14:paraId="014A5A1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увеличение количества денег, расходуемых онлайн.</w:t>
      </w:r>
    </w:p>
    <w:p w14:paraId="1C6EADE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Если Вы считаете, что Ваши близкие, в том числе дети, страдают от чрезмерной увлеченности компьютером, это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Они помогут построить диалог и убедить зависимого признать существование проблемы и согласиться получить помощь. Помощь может быть оказана как в специальных терапевтических группах, так и стационарно, с использованием специальных медицинских процедур.</w:t>
      </w:r>
    </w:p>
    <w:p w14:paraId="5D112079"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i/>
          <w:iCs/>
          <w:color w:val="212529"/>
          <w:sz w:val="28"/>
          <w:szCs w:val="28"/>
          <w:lang w:val="ru-BY" w:eastAsia="ru-BY"/>
        </w:rPr>
        <w:t>Как научить ребенка не загружать на компьютер вредоносные программы</w:t>
      </w:r>
    </w:p>
    <w:p w14:paraId="7517ACD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xml:space="preserve">Вредоносные программы (вирусы, черви, «троянские кони», шпионские программы, боты и др.) могут нанести вред компьютеру и хранящимся на нем данным. Они также могут снижать скорость обмена данными и даже </w:t>
      </w:r>
      <w:r w:rsidRPr="00602FCD">
        <w:rPr>
          <w:rFonts w:ascii="Times New Roman" w:eastAsia="Times New Roman" w:hAnsi="Times New Roman" w:cs="Times New Roman"/>
          <w:color w:val="212529"/>
          <w:sz w:val="28"/>
          <w:szCs w:val="28"/>
          <w:lang w:val="ru-BY" w:eastAsia="ru-BY"/>
        </w:rPr>
        <w:lastRenderedPageBreak/>
        <w:t>использовать Ваш компьютер для распространения вируса, рассылать от Вашего имени спам с адреса электронной почты или профиля какой-либо социальной сети.</w:t>
      </w:r>
    </w:p>
    <w:p w14:paraId="284EA566"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Предупреждение столкновения с вредоносными программами:</w:t>
      </w:r>
    </w:p>
    <w:p w14:paraId="6C2C061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Установите на все домашние компьютеры специальные почтовые фильтры и антивирусные системы для предотвращения заражения программного обеспечения и потери данных. Такие приложения наблюдают за трафиком и могут предотвратить как прямые атаки злоумышленников, так и атаки, использующие вредоносные приложения.</w:t>
      </w:r>
    </w:p>
    <w:p w14:paraId="6FF321A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Используйте только лицензионные программы и данные, полученные из надежных источников. Чаще всего вирусами бывают заражены пиратские копии программ, особенно игр.</w:t>
      </w:r>
    </w:p>
    <w:p w14:paraId="5D5F20F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Объясните ребенку, как важно использовать только проверенные информационные ресурсы и не скачивать нелицензионный контент.</w:t>
      </w:r>
    </w:p>
    <w:p w14:paraId="257FA19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Периодически старайтесь полностью проверять свои домашние компьютеры.</w:t>
      </w:r>
    </w:p>
    <w:p w14:paraId="2C66976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Делайте резервную копию важных данных.</w:t>
      </w:r>
    </w:p>
    <w:p w14:paraId="76CB7F8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Старайтесь периодически менять пароли (например, от электронной почты) и не используйте слишком простые пароли.</w:t>
      </w:r>
    </w:p>
    <w:p w14:paraId="77E7EC20"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i/>
          <w:iCs/>
          <w:color w:val="212529"/>
          <w:sz w:val="28"/>
          <w:szCs w:val="28"/>
          <w:lang w:val="ru-BY" w:eastAsia="ru-BY"/>
        </w:rPr>
        <w:t>Что делать, если ребенок все же столкнулся с какими-либо рисками?</w:t>
      </w:r>
    </w:p>
    <w:p w14:paraId="175A8D8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Установите положительный эмоциональный контакт с ребенком, расположите его к разговору о том, что случилось. Расскажите о своей обеспокоенности тем, что с ним происходит. Ребенок должен Вам доверять и знать, что Вы хотите разобраться в ситуации и помочь ему, а не наказать.</w:t>
      </w:r>
    </w:p>
    <w:p w14:paraId="07F417F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Постарайтесь внимательно выслушать рассказ о том, что произошло, понять насколько серьезно произошедшее и насколько серьезно это могло повлиять на ребенка;</w:t>
      </w:r>
    </w:p>
    <w:p w14:paraId="3A4705E4"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Если ребенок расстроен чем-то увиденным (например, кто-то взломал его профиль в социальной сети), или он попал в неприятную ситуацию (потратил Ваши или свои деньги в результате интернет-мошенничества и пр.) - постарайтесь его успокоить и вместе с ним разберитесь в ситуации - что привело к данному результату, какие неверные действия совершил сам ребенок, а где Вы не рассказали ему о правилах безопасности в Интернете;</w:t>
      </w:r>
    </w:p>
    <w:p w14:paraId="51B9BC0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xml:space="preserve">-Если ситуация связана с насилием в Интернете по отношению к ребенку, то необходимо выяснить информацию об агрессоре, выяснить историю </w:t>
      </w:r>
      <w:r w:rsidRPr="00602FCD">
        <w:rPr>
          <w:rFonts w:ascii="Times New Roman" w:eastAsia="Times New Roman" w:hAnsi="Times New Roman" w:cs="Times New Roman"/>
          <w:color w:val="212529"/>
          <w:sz w:val="28"/>
          <w:szCs w:val="28"/>
          <w:lang w:val="ru-BY" w:eastAsia="ru-BY"/>
        </w:rPr>
        <w:lastRenderedPageBreak/>
        <w:t>взаимоотношений ребенка и агрессора, выяснить существует ли договоренность о встрече в реальной жизни; узнать были ли такие встречи и что известно агрессору о ребенке (реальное имя, фамилия, адрес, телефон, номер школы и т.п.), жестко настаивайте на избегании встреч с незнакомцами, особенно без свидетелей, проверьте все новые контакты ребенка за последнее время;</w:t>
      </w:r>
    </w:p>
    <w:p w14:paraId="5D6FBF0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-Соберите наиболее полную информацию о происшествии, как со слов ребенка, так и с помощью технических средств - зайдите на страницы сайта, где был Ваш ребенок, посмотрите список его друзей, прочтите сообщения. При необходимости скопируйте и сохраните эту информацию - В дальнейшем это может Вам пригодиться (например, для обращения в правоохранительные органы);</w:t>
      </w:r>
    </w:p>
    <w:p w14:paraId="23001888"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Если Вы не уверены в оценке серьезности произошедшего с Вашим ребенком, или ребенок недостаточно откровенен с Вами или вообще не готов идти на контакт, или Вы не знаете как поступить в той или иной ситуации — обратитесь к специалисту (телефон доверия, горячая линия и др.), где Вам дадут рекомендации о том, куда и в какой форме обратиться, если требуется вмешательство других служб и организаций (МВД, МЧС  и др.)</w:t>
      </w:r>
    </w:p>
    <w:p w14:paraId="55B9DA98"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b/>
          <w:bCs/>
          <w:color w:val="212529"/>
          <w:sz w:val="28"/>
          <w:szCs w:val="28"/>
          <w:lang w:val="ru-BY" w:eastAsia="ru-BY"/>
        </w:rPr>
        <w:t>Семейное соглашение о работе в Интернет</w:t>
      </w:r>
    </w:p>
    <w:p w14:paraId="5603D41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Если ваши дети хотят посещать Интернет, вам следует выработать вместе с ними соглашение по использованию Интернет. Учтите, что в нем вы должны однозначно описать права и обязанности каждого члена вашей семьи. Не забудьте четко сформулировать ответы на следующие вопросы:</w:t>
      </w:r>
    </w:p>
    <w:p w14:paraId="6BECF64F"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Какие сайты могут посещать ваши дети и что они могут там делать;</w:t>
      </w:r>
    </w:p>
    <w:p w14:paraId="7CB2211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Сколько времени дети могут проводить в Интернет;</w:t>
      </w:r>
    </w:p>
    <w:p w14:paraId="58AD75CE"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Что делать, если ваших детей что-то беспокоит при посещении Интернет;</w:t>
      </w:r>
    </w:p>
    <w:p w14:paraId="118D4E0F"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Как защитить личные данные;</w:t>
      </w:r>
    </w:p>
    <w:p w14:paraId="74F8505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Как следить за безопасностью;</w:t>
      </w:r>
    </w:p>
    <w:p w14:paraId="752F10F7"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Как вести себя вежливо;</w:t>
      </w:r>
    </w:p>
    <w:p w14:paraId="29AABB35"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Как пользоваться чатами, группами новостей и службами мгновенных сообщений.</w:t>
      </w:r>
    </w:p>
    <w:p w14:paraId="15DCB440"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xml:space="preserve">Не забудьте, что формально составленное соглашение не будет выполняться! Регулярно, по мере необходимости, вносите изменения в данное соглашение. </w:t>
      </w:r>
      <w:r w:rsidRPr="00602FCD">
        <w:rPr>
          <w:rFonts w:ascii="Times New Roman" w:eastAsia="Times New Roman" w:hAnsi="Times New Roman" w:cs="Times New Roman"/>
          <w:color w:val="212529"/>
          <w:sz w:val="28"/>
          <w:szCs w:val="28"/>
          <w:lang w:val="ru-BY" w:eastAsia="ru-BY"/>
        </w:rPr>
        <w:lastRenderedPageBreak/>
        <w:t>Не забывайте, что вы должны проверять выполнение соглашения вашими детьми.</w:t>
      </w:r>
    </w:p>
    <w:p w14:paraId="4EFBC67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Научите вашего ребенка использовать службу мгновенных сообщений</w:t>
      </w:r>
    </w:p>
    <w:p w14:paraId="2BFA1E3F"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При использовании службы мгновенных сообщений напомните вашему ребенку некоторые несложные правила безопасности:</w:t>
      </w:r>
    </w:p>
    <w:p w14:paraId="35672E4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Никогда не заполняйте графы, относящиеся к личным данным, ведь просмотреть их может каждый;</w:t>
      </w:r>
    </w:p>
    <w:p w14:paraId="52664582"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Никогда не разговаривайте в Интернет с незнакомыми людьми;</w:t>
      </w:r>
    </w:p>
    <w:p w14:paraId="38857A86"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Регулярно проверяйте список контактов своих детей, чтобы убедиться, что они знают всех, с кем общаются;</w:t>
      </w:r>
    </w:p>
    <w:p w14:paraId="73BA288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Внимательно проверяйте запросы на включение в список новых друзей. Помните, что в Интернете человек может оказаться не тем, за кого он себя выдает;</w:t>
      </w:r>
    </w:p>
    <w:p w14:paraId="47B2295F"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Не следует использовать систему мгновенных сообщений для распространения слухов или сплетен.</w:t>
      </w:r>
    </w:p>
    <w:p w14:paraId="18EA0971"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Родителям не стоит надеяться на тайную слежку за службами мгновенных сообщений, которыми пользуются дети. Гораздо проще использовать доброжелательные отношения с вашими детьми.</w:t>
      </w:r>
    </w:p>
    <w:p w14:paraId="6578E50D" w14:textId="77777777" w:rsidR="00602FCD" w:rsidRPr="00602FCD" w:rsidRDefault="00602FCD" w:rsidP="00602FCD">
      <w:pPr>
        <w:shd w:val="clear" w:color="auto" w:fill="FFFFFF"/>
        <w:spacing w:after="100" w:afterAutospacing="1" w:line="240" w:lineRule="auto"/>
        <w:jc w:val="center"/>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Может ли ваш ребенок стать интернет-зависимым?</w:t>
      </w:r>
    </w:p>
    <w:p w14:paraId="69F81BFB"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Не забывайте, что Интернет это замечательное средство общения, особенно для стеснительных, испытывающих сложности в общении детей. Ведь ни возраст, ни внешность, ни физические данные здесь не имеют ни малейшего значения. Однако этот путь ведет к формированию Интернет-зависимости. Осознать данную проблему весьма сложно до тех пор, пока она не становится очень серьезной. Да и кроме того, факт наличия такой болезни как Интернет-зависимость не всегда признается. Что же делать?</w:t>
      </w:r>
    </w:p>
    <w:p w14:paraId="6E565A7A" w14:textId="77777777" w:rsidR="00602FCD" w:rsidRPr="00602FCD" w:rsidRDefault="00602FCD" w:rsidP="00602FCD">
      <w:pPr>
        <w:shd w:val="clear" w:color="auto" w:fill="FFFFFF"/>
        <w:spacing w:after="100" w:afterAutospacing="1" w:line="240" w:lineRule="auto"/>
        <w:jc w:val="both"/>
        <w:rPr>
          <w:rFonts w:ascii="Segoe UI" w:eastAsia="Times New Roman" w:hAnsi="Segoe UI" w:cs="Segoe UI"/>
          <w:color w:val="212529"/>
          <w:sz w:val="24"/>
          <w:szCs w:val="24"/>
          <w:lang w:val="ru-BY" w:eastAsia="ru-BY"/>
        </w:rPr>
      </w:pPr>
      <w:r w:rsidRPr="00602FCD">
        <w:rPr>
          <w:rFonts w:ascii="Times New Roman" w:eastAsia="Times New Roman" w:hAnsi="Times New Roman" w:cs="Times New Roman"/>
          <w:color w:val="212529"/>
          <w:sz w:val="28"/>
          <w:szCs w:val="28"/>
          <w:lang w:val="ru-BY" w:eastAsia="ru-BY"/>
        </w:rPr>
        <w:t xml:space="preserve">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 Кроме того, добейтесь того, чтобы компьютер стоял не в детской комнате, а в комнате взрослых. В </w:t>
      </w:r>
      <w:proofErr w:type="spellStart"/>
      <w:r w:rsidRPr="00602FCD">
        <w:rPr>
          <w:rFonts w:ascii="Times New Roman" w:eastAsia="Times New Roman" w:hAnsi="Times New Roman" w:cs="Times New Roman"/>
          <w:color w:val="212529"/>
          <w:sz w:val="28"/>
          <w:szCs w:val="28"/>
          <w:lang w:val="ru-BY" w:eastAsia="ru-BY"/>
        </w:rPr>
        <w:t>конце-концов</w:t>
      </w:r>
      <w:proofErr w:type="spellEnd"/>
      <w:r w:rsidRPr="00602FCD">
        <w:rPr>
          <w:rFonts w:ascii="Times New Roman" w:eastAsia="Times New Roman" w:hAnsi="Times New Roman" w:cs="Times New Roman"/>
          <w:color w:val="212529"/>
          <w:sz w:val="28"/>
          <w:szCs w:val="28"/>
          <w:lang w:val="ru-BY" w:eastAsia="ru-BY"/>
        </w:rPr>
        <w:t>, посмотрите на себя, не слишком ли много времени вы проводите в Интернет.</w:t>
      </w:r>
      <w:r w:rsidRPr="00602FCD">
        <w:rPr>
          <w:rFonts w:ascii="Segoe UI" w:eastAsia="Times New Roman" w:hAnsi="Segoe UI" w:cs="Segoe UI"/>
          <w:color w:val="212529"/>
          <w:sz w:val="28"/>
          <w:szCs w:val="28"/>
          <w:lang w:val="ru-BY" w:eastAsia="ru-BY"/>
        </w:rPr>
        <w:t> </w:t>
      </w:r>
    </w:p>
    <w:p w14:paraId="31108DEB" w14:textId="77777777" w:rsidR="009C72C1" w:rsidRPr="00602FCD" w:rsidRDefault="009C72C1" w:rsidP="00E30B77">
      <w:pPr>
        <w:rPr>
          <w:lang w:val="ru-BY"/>
        </w:rPr>
      </w:pPr>
    </w:p>
    <w:sectPr w:rsidR="009C72C1" w:rsidRPr="00602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7B61"/>
    <w:multiLevelType w:val="multilevel"/>
    <w:tmpl w:val="3062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478A8"/>
    <w:multiLevelType w:val="multilevel"/>
    <w:tmpl w:val="3C22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95F1B"/>
    <w:multiLevelType w:val="multilevel"/>
    <w:tmpl w:val="9EB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484C"/>
    <w:multiLevelType w:val="multilevel"/>
    <w:tmpl w:val="88A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F4267"/>
    <w:multiLevelType w:val="multilevel"/>
    <w:tmpl w:val="6F74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B5"/>
    <w:rsid w:val="000A7662"/>
    <w:rsid w:val="00194AD7"/>
    <w:rsid w:val="00200EB5"/>
    <w:rsid w:val="00602FCD"/>
    <w:rsid w:val="006F2842"/>
    <w:rsid w:val="007F0FA5"/>
    <w:rsid w:val="009C72C1"/>
    <w:rsid w:val="00E30B77"/>
    <w:rsid w:val="00FF2C2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FCCC-9F23-4281-937A-A2E6B1B3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F28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BY"/>
    </w:rPr>
  </w:style>
  <w:style w:type="paragraph" w:styleId="2">
    <w:name w:val="heading 2"/>
    <w:basedOn w:val="a"/>
    <w:link w:val="20"/>
    <w:uiPriority w:val="9"/>
    <w:qFormat/>
    <w:rsid w:val="006F2842"/>
    <w:pPr>
      <w:spacing w:before="100" w:beforeAutospacing="1" w:after="100" w:afterAutospacing="1" w:line="240" w:lineRule="auto"/>
      <w:outlineLvl w:val="1"/>
    </w:pPr>
    <w:rPr>
      <w:rFonts w:ascii="Times New Roman" w:eastAsia="Times New Roman" w:hAnsi="Times New Roman" w:cs="Times New Roman"/>
      <w:b/>
      <w:bCs/>
      <w:sz w:val="36"/>
      <w:szCs w:val="36"/>
      <w:lang w:eastAsia="ru-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7662"/>
    <w:pPr>
      <w:spacing w:before="100" w:beforeAutospacing="1" w:after="100" w:afterAutospacing="1" w:line="240" w:lineRule="auto"/>
    </w:pPr>
    <w:rPr>
      <w:rFonts w:ascii="Times New Roman" w:eastAsia="Times New Roman" w:hAnsi="Times New Roman" w:cs="Times New Roman"/>
      <w:sz w:val="24"/>
      <w:szCs w:val="24"/>
      <w:lang w:eastAsia="ru-BY"/>
    </w:rPr>
  </w:style>
  <w:style w:type="character" w:styleId="a4">
    <w:name w:val="Strong"/>
    <w:basedOn w:val="a0"/>
    <w:uiPriority w:val="22"/>
    <w:qFormat/>
    <w:rsid w:val="000A7662"/>
    <w:rPr>
      <w:b/>
      <w:bCs/>
    </w:rPr>
  </w:style>
  <w:style w:type="character" w:customStyle="1" w:styleId="10">
    <w:name w:val="Заголовок 1 Знак"/>
    <w:basedOn w:val="a0"/>
    <w:link w:val="1"/>
    <w:uiPriority w:val="9"/>
    <w:rsid w:val="006F2842"/>
    <w:rPr>
      <w:rFonts w:ascii="Times New Roman" w:eastAsia="Times New Roman" w:hAnsi="Times New Roman" w:cs="Times New Roman"/>
      <w:b/>
      <w:bCs/>
      <w:kern w:val="36"/>
      <w:sz w:val="48"/>
      <w:szCs w:val="48"/>
      <w:lang w:val="ru-BY" w:eastAsia="ru-BY"/>
    </w:rPr>
  </w:style>
  <w:style w:type="character" w:customStyle="1" w:styleId="20">
    <w:name w:val="Заголовок 2 Знак"/>
    <w:basedOn w:val="a0"/>
    <w:link w:val="2"/>
    <w:uiPriority w:val="9"/>
    <w:rsid w:val="006F2842"/>
    <w:rPr>
      <w:rFonts w:ascii="Times New Roman" w:eastAsia="Times New Roman" w:hAnsi="Times New Roman" w:cs="Times New Roman"/>
      <w:b/>
      <w:bCs/>
      <w:sz w:val="36"/>
      <w:szCs w:val="36"/>
      <w:lang w:val="ru-BY" w:eastAsia="ru-BY"/>
    </w:rPr>
  </w:style>
  <w:style w:type="character" w:styleId="a5">
    <w:name w:val="Emphasis"/>
    <w:basedOn w:val="a0"/>
    <w:uiPriority w:val="20"/>
    <w:qFormat/>
    <w:rsid w:val="00602F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0301">
      <w:bodyDiv w:val="1"/>
      <w:marLeft w:val="0"/>
      <w:marRight w:val="0"/>
      <w:marTop w:val="0"/>
      <w:marBottom w:val="0"/>
      <w:divBdr>
        <w:top w:val="none" w:sz="0" w:space="0" w:color="auto"/>
        <w:left w:val="none" w:sz="0" w:space="0" w:color="auto"/>
        <w:bottom w:val="none" w:sz="0" w:space="0" w:color="auto"/>
        <w:right w:val="none" w:sz="0" w:space="0" w:color="auto"/>
      </w:divBdr>
      <w:divsChild>
        <w:div w:id="2007588418">
          <w:marLeft w:val="0"/>
          <w:marRight w:val="0"/>
          <w:marTop w:val="0"/>
          <w:marBottom w:val="0"/>
          <w:divBdr>
            <w:top w:val="none" w:sz="0" w:space="0" w:color="auto"/>
            <w:left w:val="none" w:sz="0" w:space="0" w:color="auto"/>
            <w:bottom w:val="none" w:sz="0" w:space="0" w:color="auto"/>
            <w:right w:val="none" w:sz="0" w:space="0" w:color="auto"/>
          </w:divBdr>
          <w:divsChild>
            <w:div w:id="17489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8296">
      <w:bodyDiv w:val="1"/>
      <w:marLeft w:val="0"/>
      <w:marRight w:val="0"/>
      <w:marTop w:val="0"/>
      <w:marBottom w:val="0"/>
      <w:divBdr>
        <w:top w:val="none" w:sz="0" w:space="0" w:color="auto"/>
        <w:left w:val="none" w:sz="0" w:space="0" w:color="auto"/>
        <w:bottom w:val="none" w:sz="0" w:space="0" w:color="auto"/>
        <w:right w:val="none" w:sz="0" w:space="0" w:color="auto"/>
      </w:divBdr>
    </w:div>
    <w:div w:id="1241014676">
      <w:bodyDiv w:val="1"/>
      <w:marLeft w:val="0"/>
      <w:marRight w:val="0"/>
      <w:marTop w:val="0"/>
      <w:marBottom w:val="0"/>
      <w:divBdr>
        <w:top w:val="none" w:sz="0" w:space="0" w:color="auto"/>
        <w:left w:val="none" w:sz="0" w:space="0" w:color="auto"/>
        <w:bottom w:val="none" w:sz="0" w:space="0" w:color="auto"/>
        <w:right w:val="none" w:sz="0" w:space="0" w:color="auto"/>
      </w:divBdr>
    </w:div>
    <w:div w:id="1263100878">
      <w:bodyDiv w:val="1"/>
      <w:marLeft w:val="0"/>
      <w:marRight w:val="0"/>
      <w:marTop w:val="0"/>
      <w:marBottom w:val="0"/>
      <w:divBdr>
        <w:top w:val="none" w:sz="0" w:space="0" w:color="auto"/>
        <w:left w:val="none" w:sz="0" w:space="0" w:color="auto"/>
        <w:bottom w:val="none" w:sz="0" w:space="0" w:color="auto"/>
        <w:right w:val="none" w:sz="0" w:space="0" w:color="auto"/>
      </w:divBdr>
    </w:div>
    <w:div w:id="1707364367">
      <w:bodyDiv w:val="1"/>
      <w:marLeft w:val="0"/>
      <w:marRight w:val="0"/>
      <w:marTop w:val="0"/>
      <w:marBottom w:val="0"/>
      <w:divBdr>
        <w:top w:val="none" w:sz="0" w:space="0" w:color="auto"/>
        <w:left w:val="none" w:sz="0" w:space="0" w:color="auto"/>
        <w:bottom w:val="none" w:sz="0" w:space="0" w:color="auto"/>
        <w:right w:val="none" w:sz="0" w:space="0" w:color="auto"/>
      </w:divBdr>
    </w:div>
    <w:div w:id="2015037134">
      <w:bodyDiv w:val="1"/>
      <w:marLeft w:val="0"/>
      <w:marRight w:val="0"/>
      <w:marTop w:val="0"/>
      <w:marBottom w:val="0"/>
      <w:divBdr>
        <w:top w:val="none" w:sz="0" w:space="0" w:color="auto"/>
        <w:left w:val="none" w:sz="0" w:space="0" w:color="auto"/>
        <w:bottom w:val="none" w:sz="0" w:space="0" w:color="auto"/>
        <w:right w:val="none" w:sz="0" w:space="0" w:color="auto"/>
      </w:divBdr>
      <w:divsChild>
        <w:div w:id="994457523">
          <w:marLeft w:val="0"/>
          <w:marRight w:val="0"/>
          <w:marTop w:val="0"/>
          <w:marBottom w:val="0"/>
          <w:divBdr>
            <w:top w:val="none" w:sz="0" w:space="0" w:color="auto"/>
            <w:left w:val="none" w:sz="0" w:space="0" w:color="auto"/>
            <w:bottom w:val="none" w:sz="0" w:space="0" w:color="auto"/>
            <w:right w:val="none" w:sz="0" w:space="0" w:color="auto"/>
          </w:divBdr>
          <w:divsChild>
            <w:div w:id="20783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3518</Words>
  <Characters>20054</Characters>
  <Application>Microsoft Office Word</Application>
  <DocSecurity>0</DocSecurity>
  <Lines>167</Lines>
  <Paragraphs>47</Paragraphs>
  <ScaleCrop>false</ScaleCrop>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2025-05-14T06:20:00Z</dcterms:created>
  <dcterms:modified xsi:type="dcterms:W3CDTF">2025-05-14T06:41:00Z</dcterms:modified>
</cp:coreProperties>
</file>